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62" w:rsidRDefault="00834F62" w:rsidP="00834F62">
      <w:r>
        <w:rPr>
          <w:noProof/>
        </w:rPr>
        <w:drawing>
          <wp:anchor distT="0" distB="0" distL="114300" distR="114300" simplePos="0" relativeHeight="251659264" behindDoc="0" locked="0" layoutInCell="1" allowOverlap="1" wp14:anchorId="1E789DC1" wp14:editId="1448B2C8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F68F0" wp14:editId="3869A790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F68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834F62" w:rsidRPr="006E75B4" w:rsidRDefault="00834F62" w:rsidP="00834F6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E1A20" wp14:editId="774D1D28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1A20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834F62" w:rsidRPr="006E75B4" w:rsidRDefault="00834F62" w:rsidP="00834F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812" wp14:editId="7D5F4425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Default="002660EF" w:rsidP="00834F6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December</w:t>
                            </w:r>
                            <w:r w:rsidR="005C4AE6">
                              <w:rPr>
                                <w:sz w:val="36"/>
                                <w:szCs w:val="48"/>
                              </w:rPr>
                              <w:t xml:space="preserve"> 7</w:t>
                            </w:r>
                            <w:r w:rsidR="00834F62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7812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834F62" w:rsidRDefault="002660EF" w:rsidP="00834F6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December</w:t>
                      </w:r>
                      <w:r w:rsidR="005C4AE6">
                        <w:rPr>
                          <w:sz w:val="36"/>
                          <w:szCs w:val="48"/>
                        </w:rPr>
                        <w:t xml:space="preserve"> 7</w:t>
                      </w:r>
                      <w:r w:rsidR="00834F62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834F62" w:rsidRPr="006E75B4" w:rsidRDefault="00834F62" w:rsidP="00834F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AC63813" wp14:editId="31621BD4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24F36" wp14:editId="6E35911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4F36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834F62" w:rsidRPr="006E75B4" w:rsidRDefault="00834F62" w:rsidP="00834F6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D4F8B" wp14:editId="51B155F2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Default="00834F62" w:rsidP="00834F6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4F8B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834F62" w:rsidRDefault="00834F62" w:rsidP="00834F6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834F62" w:rsidRPr="006E75B4" w:rsidRDefault="00834F62" w:rsidP="00834F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B0593" wp14:editId="42519804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6E75B4" w:rsidRDefault="00834F62" w:rsidP="00834F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0593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834F62" w:rsidRPr="006E75B4" w:rsidRDefault="00834F62" w:rsidP="00834F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41B375" wp14:editId="268E7FD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3CA7FD8" wp14:editId="4A97522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A380727" wp14:editId="42771A3E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E368367" wp14:editId="3C5C002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7F9EA2" wp14:editId="2AF56FF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4D60D29" wp14:editId="42C3A5F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62" w:rsidRDefault="00834F62" w:rsidP="00834F62"/>
    <w:p w:rsidR="00834F62" w:rsidRDefault="00834F62" w:rsidP="00834F62">
      <w:r>
        <w:rPr>
          <w:noProof/>
        </w:rPr>
        <w:drawing>
          <wp:anchor distT="0" distB="0" distL="114300" distR="114300" simplePos="0" relativeHeight="251675648" behindDoc="1" locked="0" layoutInCell="1" allowOverlap="1" wp14:anchorId="66C3379E" wp14:editId="6A399365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87238" wp14:editId="33A290B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B72FB1" w:rsidRDefault="00834F62" w:rsidP="00834F62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834F62" w:rsidRPr="00B72FB1" w:rsidRDefault="00834F62" w:rsidP="00834F62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This week we are reading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stories</w:t>
                            </w:r>
                            <w:r w:rsidR="002660EF">
                              <w:rPr>
                                <w:sz w:val="18"/>
                                <w:szCs w:val="18"/>
                              </w:rPr>
                              <w:t>,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Big Fish for Max and Fishing with</w:t>
                            </w:r>
                            <w:r w:rsidR="002660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Tad”</w:t>
                            </w:r>
                            <w:r w:rsidR="002660EF">
                              <w:rPr>
                                <w:sz w:val="18"/>
                                <w:szCs w:val="18"/>
                              </w:rPr>
                              <w:t xml:space="preserve">, and “The Polar Express”.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834F62" w:rsidRPr="00B72FB1" w:rsidRDefault="00834F62" w:rsidP="00834F62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Word Wall Words</w:t>
                            </w:r>
                            <w:r w:rsidR="002660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catch, put, </w:t>
                            </w:r>
                            <w:proofErr w:type="gramStart"/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, said, no, want, please, pretty, soon, after, again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fish, with, shop, ship, then, rush, trash, shut, shell, thin</w:t>
                            </w: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4F62" w:rsidRPr="00B72FB1" w:rsidRDefault="00834F62" w:rsidP="00834F62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 w:rsidR="002660EF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834F62" w:rsidRP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D197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12/7 PTO Santa Shop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Dinosaur School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 Family Literacy Night-Christmas Around the World 6:00-7:30</w:t>
                            </w:r>
                          </w:p>
                          <w:p w:rsidR="00834F62" w:rsidRDefault="00834F62" w:rsidP="00834F62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12/18 Holiday parties from 2:30-3:30. Students may bring in packaged snacks to share with class.</w:t>
                            </w:r>
                          </w:p>
                          <w:p w:rsidR="00834F62" w:rsidRPr="00BD76C2" w:rsidRDefault="00834F62" w:rsidP="00834F62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834F62" w:rsidRPr="007F2CCE" w:rsidRDefault="00834F62" w:rsidP="00834F6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34F62" w:rsidRDefault="00834F62" w:rsidP="00834F6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34F62" w:rsidRDefault="00834F62" w:rsidP="00834F6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34F62" w:rsidRPr="004D31FE" w:rsidRDefault="00834F62" w:rsidP="00834F6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7238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834F62" w:rsidRPr="00B72FB1" w:rsidRDefault="00834F62" w:rsidP="00834F62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834F62" w:rsidRPr="00B72FB1" w:rsidRDefault="00834F62" w:rsidP="00834F62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This week we are reading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stories</w:t>
                      </w:r>
                      <w:r w:rsidR="002660EF">
                        <w:rPr>
                          <w:sz w:val="18"/>
                          <w:szCs w:val="18"/>
                        </w:rPr>
                        <w:t>, “</w:t>
                      </w:r>
                      <w:r>
                        <w:rPr>
                          <w:sz w:val="18"/>
                          <w:szCs w:val="18"/>
                        </w:rPr>
                        <w:t>A Big Fish for Max and Fishing with</w:t>
                      </w:r>
                      <w:r w:rsidR="002660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Tad”</w:t>
                      </w:r>
                      <w:r w:rsidR="002660EF">
                        <w:rPr>
                          <w:sz w:val="18"/>
                          <w:szCs w:val="18"/>
                        </w:rPr>
                        <w:t xml:space="preserve">, and “The Polar Express”.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834F62" w:rsidRPr="00B72FB1" w:rsidRDefault="00834F62" w:rsidP="00834F62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Word Wall Words</w:t>
                      </w:r>
                      <w:r w:rsidR="002660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catch, put, </w:t>
                      </w:r>
                      <w:proofErr w:type="gramStart"/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good</w:t>
                      </w:r>
                      <w:proofErr w:type="gramEnd"/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, said, no, want, please, pretty, soon, after, again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fish, with, shop, ship, then, rush, trash, shut, shell, thin</w:t>
                      </w: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4F62" w:rsidRPr="00B72FB1" w:rsidRDefault="00834F62" w:rsidP="00834F62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 w:rsidR="002660EF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834F62" w:rsidRP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D1975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12/7 PTO Santa Shop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8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Dinosaur School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 Family Literacy Night-Christmas Around the World 6:00-7:30</w:t>
                      </w:r>
                    </w:p>
                    <w:p w:rsidR="00834F62" w:rsidRDefault="00834F62" w:rsidP="00834F62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12/18 Holiday parties from 2:30-3:30. Students may bring in packaged snacks to share with class.</w:t>
                      </w:r>
                    </w:p>
                    <w:p w:rsidR="00834F62" w:rsidRPr="00BD76C2" w:rsidRDefault="00834F62" w:rsidP="00834F62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834F62" w:rsidRPr="007F2CCE" w:rsidRDefault="00834F62" w:rsidP="00834F6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34F62" w:rsidRDefault="00834F62" w:rsidP="00834F6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34F62" w:rsidRDefault="00834F62" w:rsidP="00834F6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34F62" w:rsidRPr="004D31FE" w:rsidRDefault="00834F62" w:rsidP="00834F6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2D39" wp14:editId="08AED501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023630" w:rsidRDefault="00834F62" w:rsidP="00834F62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t>Week 2</w:t>
                            </w:r>
                            <w:r>
                              <w:t>: A Big Fish, vowel sound in ball  a al, nonfiction, realistic fiction, animal fantasy, sequence, draw conclusions, predict and set purpose, character.</w:t>
                            </w:r>
                          </w:p>
                          <w:p w:rsidR="00834F62" w:rsidRPr="00F37CA3" w:rsidRDefault="00834F62" w:rsidP="00834F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2D39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834F62" w:rsidRPr="00023630" w:rsidRDefault="00834F62" w:rsidP="00834F62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>Week 2</w:t>
                      </w:r>
                      <w:r>
                        <w:t>: A Big Fish, vowel sound in ball  a al, nonfiction, realistic fiction, animal fantasy, sequence, draw conclusions, predict and set purpose, character.</w:t>
                      </w:r>
                    </w:p>
                    <w:p w:rsidR="00834F62" w:rsidRPr="00F37CA3" w:rsidRDefault="00834F62" w:rsidP="00834F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/>
    <w:p w:rsidR="00834F62" w:rsidRDefault="00834F62" w:rsidP="00834F62"/>
    <w:p w:rsidR="00834F62" w:rsidRDefault="00834F62" w:rsidP="00834F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2D0E" wp14:editId="24833393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7D04C7" w:rsidRDefault="00834F62" w:rsidP="00834F6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writing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660EF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riendly letter</w:t>
                            </w:r>
                          </w:p>
                          <w:p w:rsidR="00834F62" w:rsidRPr="008B60D8" w:rsidRDefault="00834F62" w:rsidP="00834F6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2D0E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834F62" w:rsidRPr="007D04C7" w:rsidRDefault="00834F62" w:rsidP="00834F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writing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2660EF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riendly letter</w:t>
                      </w:r>
                    </w:p>
                    <w:p w:rsidR="00834F62" w:rsidRPr="008B60D8" w:rsidRDefault="00834F62" w:rsidP="00834F6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/>
    <w:p w:rsidR="00834F62" w:rsidRDefault="00834F62" w:rsidP="00834F62"/>
    <w:p w:rsidR="00834F62" w:rsidRDefault="00834F62" w:rsidP="00834F62"/>
    <w:p w:rsidR="00834F62" w:rsidRDefault="00834F62" w:rsidP="00834F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E5ECD" wp14:editId="3767B47E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D9170B" w:rsidRDefault="00834F62" w:rsidP="00834F6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660EF">
                              <w:rPr>
                                <w:sz w:val="20"/>
                              </w:rPr>
                              <w:t>Count and model numbers - Chapter 6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5ECD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834F62" w:rsidRPr="00D9170B" w:rsidRDefault="00834F62" w:rsidP="00834F6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660EF">
                        <w:rPr>
                          <w:sz w:val="20"/>
                        </w:rPr>
                        <w:t>Count and model numbers - Chapter 6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/>
    <w:p w:rsidR="00834F62" w:rsidRDefault="00834F62" w:rsidP="00834F62"/>
    <w:p w:rsidR="00834F62" w:rsidRDefault="00834F62" w:rsidP="00834F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40D55" wp14:editId="05003B44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Pr="004F730E" w:rsidRDefault="00834F62" w:rsidP="00834F6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0D55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834F62" w:rsidRPr="004F730E" w:rsidRDefault="00834F62" w:rsidP="00834F62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</w:t>
                      </w: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/>
    <w:p w:rsidR="00834F62" w:rsidRDefault="00834F62" w:rsidP="00834F62"/>
    <w:p w:rsidR="00834F62" w:rsidRDefault="00834F62" w:rsidP="00834F62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EE5AD2" wp14:editId="771F1030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4F62" w:rsidRDefault="00834F62" w:rsidP="00834F62">
                              <w:r>
                                <w:t xml:space="preserve">Contact information: </w:t>
                              </w:r>
                            </w:p>
                            <w:p w:rsidR="00834F62" w:rsidRDefault="00834F62" w:rsidP="00834F62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E5AD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34F62" w:rsidRDefault="00834F62" w:rsidP="00834F62">
                        <w:r>
                          <w:t xml:space="preserve">Contact information: </w:t>
                        </w:r>
                      </w:p>
                      <w:p w:rsidR="00834F62" w:rsidRDefault="00834F62" w:rsidP="00834F62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F62" w:rsidRDefault="00834F62" w:rsidP="00834F6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D02D6" wp14:editId="5722C041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:rsidRDefault="00834F62" w:rsidP="00834F62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02D6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834F62" w:rsidRDefault="00834F62" w:rsidP="00834F62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834F62" w:rsidRDefault="00834F62" w:rsidP="00834F62">
      <w:r>
        <w:rPr>
          <w:noProof/>
        </w:rPr>
        <w:drawing>
          <wp:anchor distT="0" distB="0" distL="114300" distR="114300" simplePos="0" relativeHeight="251683840" behindDoc="0" locked="0" layoutInCell="1" allowOverlap="1" wp14:anchorId="6B3668D5" wp14:editId="2160B0D0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56BD1BD" wp14:editId="6459FFA6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B161C9" wp14:editId="0F015E1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62" w:rsidRDefault="00834F62" w:rsidP="00834F62"/>
    <w:p w:rsidR="00834F62" w:rsidRDefault="00834F62" w:rsidP="00834F62"/>
    <w:p w:rsidR="00834F62" w:rsidRDefault="00834F62" w:rsidP="00834F62"/>
    <w:p w:rsidR="00834F62" w:rsidRDefault="00834F62" w:rsidP="00834F62"/>
    <w:p w:rsidR="00A3638E" w:rsidRDefault="00A637F4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2"/>
    <w:rsid w:val="002660EF"/>
    <w:rsid w:val="0051097B"/>
    <w:rsid w:val="005C4AE6"/>
    <w:rsid w:val="007125D9"/>
    <w:rsid w:val="00834F62"/>
    <w:rsid w:val="00A637F4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10D5-63E7-4CBD-A6D0-BA0032CF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4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2015-12-04T16:12:00Z</dcterms:created>
  <dcterms:modified xsi:type="dcterms:W3CDTF">2015-12-04T16:30:00Z</dcterms:modified>
</cp:coreProperties>
</file>