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1771"/>
        <w:tblW w:w="11486" w:type="dxa"/>
        <w:tblLook w:val="04A0" w:firstRow="1" w:lastRow="0" w:firstColumn="1" w:lastColumn="0" w:noHBand="0" w:noVBand="1"/>
      </w:tblPr>
      <w:tblGrid>
        <w:gridCol w:w="1854"/>
        <w:gridCol w:w="1953"/>
        <w:gridCol w:w="1977"/>
        <w:gridCol w:w="1888"/>
        <w:gridCol w:w="1888"/>
        <w:gridCol w:w="1926"/>
      </w:tblGrid>
      <w:tr w:rsidR="008B7FEF" w:rsidTr="008B7FEF">
        <w:trPr>
          <w:trHeight w:val="365"/>
        </w:trPr>
        <w:tc>
          <w:tcPr>
            <w:tcW w:w="1842" w:type="dxa"/>
          </w:tcPr>
          <w:p w:rsidR="008B7FEF" w:rsidRDefault="008B7FEF" w:rsidP="008B7FEF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Daily Agenda</w:t>
            </w:r>
            <w:r w:rsidR="00E548AD">
              <w:rPr>
                <w:rFonts w:ascii="Times New Roman" w:hAnsi="Times New Roman" w:cs="Times New Roman"/>
                <w:b/>
              </w:rPr>
              <w:t>:</w:t>
            </w:r>
          </w:p>
          <w:p w:rsidR="00E548AD" w:rsidRPr="006C32BA" w:rsidRDefault="00E548AD" w:rsidP="008B7FEF">
            <w:pPr>
              <w:rPr>
                <w:rFonts w:ascii="Times New Roman" w:hAnsi="Times New Roman" w:cs="Times New Roman"/>
                <w:b/>
              </w:rPr>
            </w:pPr>
            <w:r w:rsidRPr="008B7FEF">
              <w:rPr>
                <w:rFonts w:ascii="Times New Roman" w:hAnsi="Times New Roman" w:cs="Times New Roman"/>
              </w:rPr>
              <w:t>1</w:t>
            </w:r>
            <w:r w:rsidRPr="008B7FEF">
              <w:rPr>
                <w:rFonts w:ascii="Times New Roman" w:hAnsi="Times New Roman" w:cs="Times New Roman"/>
                <w:vertAlign w:val="superscript"/>
              </w:rPr>
              <w:t>st</w:t>
            </w:r>
            <w:r w:rsidRPr="008B7FEF">
              <w:rPr>
                <w:rFonts w:ascii="Times New Roman" w:hAnsi="Times New Roman" w:cs="Times New Roman"/>
              </w:rPr>
              <w:t xml:space="preserve"> grade math</w:t>
            </w:r>
          </w:p>
        </w:tc>
        <w:tc>
          <w:tcPr>
            <w:tcW w:w="1956" w:type="dxa"/>
          </w:tcPr>
          <w:p w:rsidR="008B7FEF" w:rsidRPr="006C32BA" w:rsidRDefault="008B7FEF" w:rsidP="008B7FEF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Mon</w:t>
            </w:r>
          </w:p>
        </w:tc>
        <w:tc>
          <w:tcPr>
            <w:tcW w:w="1980" w:type="dxa"/>
          </w:tcPr>
          <w:p w:rsidR="008B7FEF" w:rsidRPr="006C32BA" w:rsidRDefault="008B7FEF" w:rsidP="008B7FEF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Tues</w:t>
            </w:r>
          </w:p>
        </w:tc>
        <w:tc>
          <w:tcPr>
            <w:tcW w:w="1890" w:type="dxa"/>
          </w:tcPr>
          <w:p w:rsidR="008B7FEF" w:rsidRPr="006C32BA" w:rsidRDefault="008B7FEF" w:rsidP="008B7FEF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Wed</w:t>
            </w:r>
          </w:p>
        </w:tc>
        <w:tc>
          <w:tcPr>
            <w:tcW w:w="1890" w:type="dxa"/>
          </w:tcPr>
          <w:p w:rsidR="008B7FEF" w:rsidRPr="006C32BA" w:rsidRDefault="008B7FEF" w:rsidP="008B7FEF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Thurs</w:t>
            </w:r>
          </w:p>
        </w:tc>
        <w:tc>
          <w:tcPr>
            <w:tcW w:w="1928" w:type="dxa"/>
          </w:tcPr>
          <w:p w:rsidR="008B7FEF" w:rsidRPr="006C32BA" w:rsidRDefault="008B7FEF" w:rsidP="008B7FEF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Fri</w:t>
            </w:r>
          </w:p>
        </w:tc>
      </w:tr>
      <w:tr w:rsidR="008B7FEF" w:rsidTr="008B7FEF">
        <w:trPr>
          <w:trHeight w:val="345"/>
        </w:trPr>
        <w:tc>
          <w:tcPr>
            <w:tcW w:w="11486" w:type="dxa"/>
            <w:gridSpan w:val="6"/>
          </w:tcPr>
          <w:p w:rsidR="008B7FEF" w:rsidRDefault="008B7FEF" w:rsidP="008B7FEF">
            <w:r>
              <w:rPr>
                <w:rFonts w:ascii="Times New Roman" w:hAnsi="Times New Roman" w:cs="Times New Roman"/>
                <w:b/>
              </w:rPr>
              <w:t xml:space="preserve">Unit Vocabulary: </w:t>
            </w:r>
            <w:r w:rsidRPr="004E2C9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</w:tr>
      <w:tr w:rsidR="008B7FEF" w:rsidTr="008B7FEF">
        <w:trPr>
          <w:trHeight w:val="1142"/>
        </w:trPr>
        <w:tc>
          <w:tcPr>
            <w:tcW w:w="1842" w:type="dxa"/>
          </w:tcPr>
          <w:p w:rsidR="008B7FEF" w:rsidRPr="006C32BA" w:rsidRDefault="008B7FEF" w:rsidP="008B7FEF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Learning Target</w:t>
            </w:r>
          </w:p>
        </w:tc>
        <w:tc>
          <w:tcPr>
            <w:tcW w:w="1956" w:type="dxa"/>
          </w:tcPr>
          <w:p w:rsidR="008B7FEF" w:rsidRPr="00B6089A" w:rsidRDefault="008B7FEF" w:rsidP="008B7FEF">
            <w:pPr>
              <w:rPr>
                <w:rFonts w:ascii="Times New Roman" w:hAnsi="Times New Roman"/>
                <w:sz w:val="18"/>
                <w:szCs w:val="18"/>
              </w:rPr>
            </w:pPr>
            <w:r w:rsidRPr="00456009">
              <w:rPr>
                <w:rFonts w:ascii="Times New Roman" w:hAnsi="Times New Roman" w:cs="Times New Roman"/>
                <w:b/>
                <w:sz w:val="16"/>
                <w:szCs w:val="16"/>
              </w:rPr>
              <w:t>I can:</w:t>
            </w:r>
            <w:r w:rsidRPr="00F15ED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980" w:type="dxa"/>
          </w:tcPr>
          <w:p w:rsidR="008B7FEF" w:rsidRPr="002B3322" w:rsidRDefault="008B7FEF" w:rsidP="008B7FEF">
            <w:pPr>
              <w:rPr>
                <w:rFonts w:ascii="Times New Roman" w:hAnsi="Times New Roman"/>
                <w:sz w:val="18"/>
                <w:szCs w:val="18"/>
              </w:rPr>
            </w:pPr>
            <w:r w:rsidRPr="00456009">
              <w:rPr>
                <w:rFonts w:ascii="Times New Roman" w:hAnsi="Times New Roman" w:cs="Times New Roman"/>
                <w:b/>
                <w:sz w:val="16"/>
                <w:szCs w:val="16"/>
              </w:rPr>
              <w:t>I can:</w:t>
            </w:r>
            <w:r w:rsidRPr="00F15ED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8B7FEF" w:rsidRPr="00B6089A" w:rsidRDefault="008B7FEF" w:rsidP="008B7FE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8B7FEF" w:rsidRDefault="008B7FEF" w:rsidP="008B7FEF">
            <w:r w:rsidRPr="00456009">
              <w:rPr>
                <w:rFonts w:ascii="Times New Roman" w:hAnsi="Times New Roman" w:cs="Times New Roman"/>
                <w:b/>
                <w:sz w:val="16"/>
                <w:szCs w:val="16"/>
              </w:rPr>
              <w:t>I can: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B50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3751D">
              <w:rPr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 can count, recognize and write numbers.</w:t>
            </w:r>
          </w:p>
        </w:tc>
        <w:tc>
          <w:tcPr>
            <w:tcW w:w="1890" w:type="dxa"/>
          </w:tcPr>
          <w:p w:rsidR="008B7FEF" w:rsidRDefault="008B7FEF" w:rsidP="008B7FEF">
            <w:r w:rsidRPr="00456009">
              <w:rPr>
                <w:rFonts w:ascii="Times New Roman" w:hAnsi="Times New Roman" w:cs="Times New Roman"/>
                <w:b/>
                <w:sz w:val="16"/>
                <w:szCs w:val="16"/>
              </w:rPr>
              <w:t>I can: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3751D">
              <w:rPr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 can count, recognize and write numbers</w:t>
            </w:r>
            <w:proofErr w:type="gramStart"/>
            <w:r>
              <w:rPr>
                <w:sz w:val="16"/>
                <w:szCs w:val="16"/>
              </w:rPr>
              <w:t>.</w:t>
            </w:r>
            <w:r w:rsidRPr="0053751D">
              <w:rPr>
                <w:b/>
                <w:color w:val="FF0000"/>
                <w:sz w:val="18"/>
                <w:szCs w:val="18"/>
              </w:rPr>
              <w:t>.</w:t>
            </w:r>
            <w:proofErr w:type="gramEnd"/>
          </w:p>
        </w:tc>
        <w:tc>
          <w:tcPr>
            <w:tcW w:w="1928" w:type="dxa"/>
          </w:tcPr>
          <w:p w:rsidR="008B7FEF" w:rsidRDefault="008B7FEF" w:rsidP="008B7FEF">
            <w:r w:rsidRPr="00456009">
              <w:rPr>
                <w:rFonts w:ascii="Times New Roman" w:hAnsi="Times New Roman" w:cs="Times New Roman"/>
                <w:b/>
                <w:sz w:val="16"/>
                <w:szCs w:val="16"/>
              </w:rPr>
              <w:t>I can:</w:t>
            </w:r>
            <w:r w:rsidRPr="007B50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3751D">
              <w:rPr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 can count, recognize and write numbers.</w:t>
            </w:r>
          </w:p>
        </w:tc>
      </w:tr>
      <w:tr w:rsidR="008B7FEF" w:rsidTr="008B7FEF">
        <w:trPr>
          <w:trHeight w:val="1367"/>
        </w:trPr>
        <w:tc>
          <w:tcPr>
            <w:tcW w:w="1842" w:type="dxa"/>
          </w:tcPr>
          <w:p w:rsidR="008B7FEF" w:rsidRDefault="008B7FEF" w:rsidP="008B7FEF">
            <w:r>
              <w:rPr>
                <w:rFonts w:ascii="Times New Roman" w:hAnsi="Times New Roman" w:cs="Times New Roman"/>
                <w:b/>
              </w:rPr>
              <w:t>Common Core/ Quality Core</w:t>
            </w:r>
          </w:p>
        </w:tc>
        <w:tc>
          <w:tcPr>
            <w:tcW w:w="1956" w:type="dxa"/>
          </w:tcPr>
          <w:p w:rsidR="008B7FEF" w:rsidRDefault="008B7FEF" w:rsidP="008B7FEF"/>
        </w:tc>
        <w:tc>
          <w:tcPr>
            <w:tcW w:w="1980" w:type="dxa"/>
          </w:tcPr>
          <w:p w:rsidR="008B7FEF" w:rsidRDefault="008B7FEF" w:rsidP="008B7FEF"/>
        </w:tc>
        <w:tc>
          <w:tcPr>
            <w:tcW w:w="1890" w:type="dxa"/>
          </w:tcPr>
          <w:p w:rsidR="008B7FEF" w:rsidRDefault="008B7FEF" w:rsidP="008B7FEF">
            <w:pPr>
              <w:jc w:val="both"/>
              <w:rPr>
                <w:b/>
                <w:sz w:val="16"/>
                <w:szCs w:val="16"/>
                <w:u w:val="single"/>
              </w:rPr>
            </w:pPr>
            <w:proofErr w:type="gramStart"/>
            <w:r>
              <w:rPr>
                <w:sz w:val="16"/>
                <w:szCs w:val="16"/>
              </w:rPr>
              <w:t>1.NBT.1</w:t>
            </w:r>
            <w:proofErr w:type="gramEnd"/>
            <w:r>
              <w:rPr>
                <w:sz w:val="16"/>
                <w:szCs w:val="16"/>
              </w:rPr>
              <w:t>-Count to 120 starting at any number less than 120.  In this range, read and write numerals and represent a number of objects with a written numeral</w:t>
            </w:r>
            <w:r>
              <w:rPr>
                <w:b/>
                <w:sz w:val="16"/>
                <w:szCs w:val="16"/>
                <w:u w:val="single"/>
              </w:rPr>
              <w:t>.</w:t>
            </w:r>
          </w:p>
          <w:p w:rsidR="008B7FEF" w:rsidRDefault="008B7FEF" w:rsidP="008B7FEF"/>
        </w:tc>
        <w:tc>
          <w:tcPr>
            <w:tcW w:w="1890" w:type="dxa"/>
          </w:tcPr>
          <w:p w:rsidR="008B7FEF" w:rsidRDefault="008B7FEF" w:rsidP="008B7FEF">
            <w:pPr>
              <w:jc w:val="both"/>
              <w:rPr>
                <w:b/>
                <w:sz w:val="16"/>
                <w:szCs w:val="16"/>
                <w:u w:val="single"/>
              </w:rPr>
            </w:pPr>
            <w:proofErr w:type="gramStart"/>
            <w:r>
              <w:rPr>
                <w:sz w:val="16"/>
                <w:szCs w:val="16"/>
              </w:rPr>
              <w:t>1.NBT.1</w:t>
            </w:r>
            <w:proofErr w:type="gramEnd"/>
            <w:r>
              <w:rPr>
                <w:sz w:val="16"/>
                <w:szCs w:val="16"/>
              </w:rPr>
              <w:t>-Count to 120 starting at any number less than 120.  In this range, read and write numerals and represent a number of objects with a written numeral</w:t>
            </w:r>
            <w:r>
              <w:rPr>
                <w:b/>
                <w:sz w:val="16"/>
                <w:szCs w:val="16"/>
                <w:u w:val="single"/>
              </w:rPr>
              <w:t>.</w:t>
            </w:r>
          </w:p>
          <w:p w:rsidR="008B7FEF" w:rsidRDefault="008B7FEF" w:rsidP="008B7FEF"/>
        </w:tc>
        <w:tc>
          <w:tcPr>
            <w:tcW w:w="1928" w:type="dxa"/>
          </w:tcPr>
          <w:p w:rsidR="008B7FEF" w:rsidRDefault="008B7FEF" w:rsidP="008B7FEF">
            <w:pPr>
              <w:jc w:val="both"/>
              <w:rPr>
                <w:b/>
                <w:sz w:val="16"/>
                <w:szCs w:val="16"/>
                <w:u w:val="single"/>
              </w:rPr>
            </w:pPr>
            <w:proofErr w:type="gramStart"/>
            <w:r>
              <w:rPr>
                <w:sz w:val="16"/>
                <w:szCs w:val="16"/>
              </w:rPr>
              <w:t>1.NBT.1</w:t>
            </w:r>
            <w:proofErr w:type="gramEnd"/>
            <w:r>
              <w:rPr>
                <w:sz w:val="16"/>
                <w:szCs w:val="16"/>
              </w:rPr>
              <w:t>-Count to 120 starting at any number less than 120.  In this range, read and write numerals and represent a number of objects with a written numeral</w:t>
            </w:r>
            <w:r>
              <w:rPr>
                <w:b/>
                <w:sz w:val="16"/>
                <w:szCs w:val="16"/>
                <w:u w:val="single"/>
              </w:rPr>
              <w:t>.</w:t>
            </w:r>
          </w:p>
          <w:p w:rsidR="008B7FEF" w:rsidRDefault="008B7FEF" w:rsidP="008B7FEF"/>
        </w:tc>
      </w:tr>
      <w:tr w:rsidR="008B7FEF" w:rsidTr="008B7FEF">
        <w:trPr>
          <w:trHeight w:val="413"/>
        </w:trPr>
        <w:tc>
          <w:tcPr>
            <w:tcW w:w="1842" w:type="dxa"/>
          </w:tcPr>
          <w:p w:rsidR="008B7FEF" w:rsidRPr="006C32BA" w:rsidRDefault="008B7FEF" w:rsidP="008B7FEF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Instructional Practices</w:t>
            </w:r>
          </w:p>
        </w:tc>
        <w:tc>
          <w:tcPr>
            <w:tcW w:w="1956" w:type="dxa"/>
          </w:tcPr>
          <w:p w:rsidR="008B7FEF" w:rsidRPr="00B30D7A" w:rsidRDefault="008B7FEF" w:rsidP="00B30D7A">
            <w:pPr>
              <w:ind w:left="360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980" w:type="dxa"/>
          </w:tcPr>
          <w:p w:rsidR="008B7FEF" w:rsidRDefault="008B7FEF" w:rsidP="00B30D7A"/>
        </w:tc>
        <w:tc>
          <w:tcPr>
            <w:tcW w:w="1890" w:type="dxa"/>
          </w:tcPr>
          <w:p w:rsidR="00B30D7A" w:rsidRPr="00C51112" w:rsidRDefault="00B30D7A" w:rsidP="00C1368B">
            <w:pPr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 xml:space="preserve">Small Group </w:t>
            </w:r>
          </w:p>
          <w:p w:rsidR="00B30D7A" w:rsidRDefault="00B30D7A" w:rsidP="00C1368B">
            <w:pPr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Individual</w:t>
            </w:r>
          </w:p>
          <w:p w:rsidR="008B7FEF" w:rsidRPr="00C1368B" w:rsidRDefault="00B30D7A" w:rsidP="00C1368B">
            <w:pPr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Learning Centers Differentiated</w:t>
            </w:r>
          </w:p>
        </w:tc>
        <w:tc>
          <w:tcPr>
            <w:tcW w:w="1890" w:type="dxa"/>
          </w:tcPr>
          <w:p w:rsidR="00C1368B" w:rsidRPr="00C51112" w:rsidRDefault="00C1368B" w:rsidP="00C1368B">
            <w:pPr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 xml:space="preserve">Small Group </w:t>
            </w:r>
          </w:p>
          <w:p w:rsidR="00C1368B" w:rsidRDefault="00C1368B" w:rsidP="00C1368B">
            <w:pPr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Individual</w:t>
            </w:r>
          </w:p>
          <w:p w:rsidR="008B7FEF" w:rsidRDefault="00C1368B" w:rsidP="00C1368B">
            <w:r>
              <w:rPr>
                <w:rFonts w:cs="Arial"/>
                <w:i/>
                <w:sz w:val="16"/>
                <w:szCs w:val="16"/>
              </w:rPr>
              <w:t>Learning Centers Differentiated</w:t>
            </w:r>
          </w:p>
        </w:tc>
        <w:tc>
          <w:tcPr>
            <w:tcW w:w="1928" w:type="dxa"/>
          </w:tcPr>
          <w:p w:rsidR="00C1368B" w:rsidRPr="00C51112" w:rsidRDefault="00C1368B" w:rsidP="00C1368B">
            <w:pPr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 xml:space="preserve">Small Group </w:t>
            </w:r>
          </w:p>
          <w:p w:rsidR="00C1368B" w:rsidRDefault="00C1368B" w:rsidP="00C1368B">
            <w:pPr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Individual</w:t>
            </w:r>
          </w:p>
          <w:p w:rsidR="008B7FEF" w:rsidRDefault="00C1368B" w:rsidP="00C1368B">
            <w:r>
              <w:rPr>
                <w:rFonts w:cs="Arial"/>
                <w:i/>
                <w:sz w:val="16"/>
                <w:szCs w:val="16"/>
              </w:rPr>
              <w:t>Learning Centers Differentiated</w:t>
            </w:r>
            <w:bookmarkStart w:id="0" w:name="_GoBack"/>
            <w:bookmarkEnd w:id="0"/>
          </w:p>
        </w:tc>
      </w:tr>
      <w:tr w:rsidR="008B7FEF" w:rsidTr="00B30D7A">
        <w:trPr>
          <w:trHeight w:val="3287"/>
        </w:trPr>
        <w:tc>
          <w:tcPr>
            <w:tcW w:w="1842" w:type="dxa"/>
          </w:tcPr>
          <w:p w:rsidR="008B7FEF" w:rsidRPr="006C32BA" w:rsidRDefault="008B7FEF" w:rsidP="008B7FEF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Bell Ringer</w:t>
            </w:r>
          </w:p>
          <w:p w:rsidR="008B7FEF" w:rsidRPr="006C32BA" w:rsidRDefault="008B7FEF" w:rsidP="008B7FEF">
            <w:pPr>
              <w:rPr>
                <w:rFonts w:ascii="Times New Roman" w:hAnsi="Times New Roman" w:cs="Times New Roman"/>
                <w:b/>
              </w:rPr>
            </w:pPr>
          </w:p>
          <w:p w:rsidR="008B7FEF" w:rsidRDefault="008B7FEF" w:rsidP="008B7FEF">
            <w:pPr>
              <w:rPr>
                <w:rFonts w:ascii="Times New Roman" w:hAnsi="Times New Roman" w:cs="Times New Roman"/>
                <w:b/>
              </w:rPr>
            </w:pPr>
          </w:p>
          <w:p w:rsidR="008B7FEF" w:rsidRPr="006C32BA" w:rsidRDefault="008B7FEF" w:rsidP="008B7FEF">
            <w:pPr>
              <w:rPr>
                <w:rFonts w:ascii="Times New Roman" w:hAnsi="Times New Roman" w:cs="Times New Roman"/>
                <w:b/>
              </w:rPr>
            </w:pPr>
          </w:p>
          <w:p w:rsidR="00B30D7A" w:rsidRDefault="008B7FEF" w:rsidP="008B7FEF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Activities/ Assignments</w:t>
            </w:r>
            <w:r w:rsidR="00B30D7A">
              <w:rPr>
                <w:rFonts w:ascii="Times New Roman" w:hAnsi="Times New Roman" w:cs="Times New Roman"/>
                <w:b/>
              </w:rPr>
              <w:t>/Exit</w:t>
            </w:r>
          </w:p>
          <w:p w:rsidR="008B7FEF" w:rsidRPr="00B30D7A" w:rsidRDefault="008B7FEF" w:rsidP="00B30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8B7FEF" w:rsidRDefault="008B7FEF" w:rsidP="008B7FEF">
            <w:pPr>
              <w:rPr>
                <w:sz w:val="18"/>
                <w:szCs w:val="18"/>
              </w:rPr>
            </w:pPr>
          </w:p>
          <w:p w:rsidR="008B7FEF" w:rsidRDefault="008B7FEF" w:rsidP="008B7FEF">
            <w:pPr>
              <w:rPr>
                <w:sz w:val="18"/>
                <w:szCs w:val="18"/>
              </w:rPr>
            </w:pPr>
          </w:p>
          <w:p w:rsidR="008B7FEF" w:rsidRDefault="008B7FEF" w:rsidP="008B7FEF">
            <w:pPr>
              <w:rPr>
                <w:sz w:val="18"/>
                <w:szCs w:val="18"/>
              </w:rPr>
            </w:pPr>
          </w:p>
          <w:p w:rsidR="008B7FEF" w:rsidRDefault="008B7FEF" w:rsidP="008B7FEF">
            <w:pPr>
              <w:rPr>
                <w:sz w:val="18"/>
                <w:szCs w:val="18"/>
              </w:rPr>
            </w:pPr>
          </w:p>
          <w:p w:rsidR="008B7FEF" w:rsidRDefault="008B7FEF" w:rsidP="008B7FEF">
            <w:pPr>
              <w:rPr>
                <w:sz w:val="18"/>
                <w:szCs w:val="18"/>
              </w:rPr>
            </w:pPr>
          </w:p>
          <w:p w:rsidR="008B7FEF" w:rsidRDefault="008B7FEF" w:rsidP="008B7FEF">
            <w:pPr>
              <w:rPr>
                <w:sz w:val="18"/>
                <w:szCs w:val="18"/>
              </w:rPr>
            </w:pPr>
          </w:p>
          <w:p w:rsidR="008B7FEF" w:rsidRDefault="008B7FEF" w:rsidP="008B7FEF">
            <w:pPr>
              <w:rPr>
                <w:sz w:val="18"/>
                <w:szCs w:val="18"/>
              </w:rPr>
            </w:pPr>
          </w:p>
          <w:p w:rsidR="008B7FEF" w:rsidRDefault="008B7FEF" w:rsidP="008B7FEF">
            <w:pPr>
              <w:rPr>
                <w:sz w:val="18"/>
                <w:szCs w:val="18"/>
              </w:rPr>
            </w:pPr>
          </w:p>
          <w:p w:rsidR="008B7FEF" w:rsidRDefault="008B7FEF" w:rsidP="008B7FEF">
            <w:pPr>
              <w:rPr>
                <w:sz w:val="18"/>
                <w:szCs w:val="18"/>
              </w:rPr>
            </w:pPr>
          </w:p>
          <w:p w:rsidR="008B7FEF" w:rsidRDefault="008B7FEF" w:rsidP="008B7FEF">
            <w:pPr>
              <w:rPr>
                <w:sz w:val="18"/>
                <w:szCs w:val="18"/>
              </w:rPr>
            </w:pPr>
          </w:p>
          <w:p w:rsidR="008B7FEF" w:rsidRDefault="008B7FEF" w:rsidP="008B7FEF">
            <w:pPr>
              <w:rPr>
                <w:sz w:val="18"/>
                <w:szCs w:val="18"/>
              </w:rPr>
            </w:pPr>
          </w:p>
          <w:p w:rsidR="008B7FEF" w:rsidRDefault="008B7FEF" w:rsidP="008B7FEF">
            <w:pPr>
              <w:rPr>
                <w:sz w:val="18"/>
                <w:szCs w:val="18"/>
              </w:rPr>
            </w:pPr>
          </w:p>
          <w:p w:rsidR="008B7FEF" w:rsidRDefault="008B7FEF" w:rsidP="008B7FEF">
            <w:pPr>
              <w:rPr>
                <w:sz w:val="18"/>
                <w:szCs w:val="18"/>
              </w:rPr>
            </w:pPr>
          </w:p>
          <w:p w:rsidR="008B7FEF" w:rsidRDefault="008B7FEF" w:rsidP="008B7FEF">
            <w:pPr>
              <w:rPr>
                <w:sz w:val="18"/>
                <w:szCs w:val="18"/>
              </w:rPr>
            </w:pPr>
          </w:p>
          <w:p w:rsidR="008B7FEF" w:rsidRDefault="008B7FEF" w:rsidP="008B7FEF">
            <w:pPr>
              <w:rPr>
                <w:sz w:val="18"/>
                <w:szCs w:val="18"/>
              </w:rPr>
            </w:pPr>
          </w:p>
          <w:p w:rsidR="008B7FEF" w:rsidRDefault="008B7FEF" w:rsidP="008B7FEF">
            <w:pPr>
              <w:rPr>
                <w:sz w:val="18"/>
                <w:szCs w:val="18"/>
              </w:rPr>
            </w:pPr>
          </w:p>
          <w:p w:rsidR="008B7FEF" w:rsidRDefault="008B7FEF" w:rsidP="008B7FEF">
            <w:pPr>
              <w:rPr>
                <w:sz w:val="18"/>
                <w:szCs w:val="18"/>
              </w:rPr>
            </w:pPr>
          </w:p>
          <w:p w:rsidR="008B7FEF" w:rsidRPr="00B6089A" w:rsidRDefault="008B7FEF" w:rsidP="008B7FEF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8B7FEF" w:rsidRPr="00B723BA" w:rsidRDefault="008B7FEF" w:rsidP="008B7F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8B7FEF" w:rsidRDefault="008B7FEF" w:rsidP="008B7FEF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ColorfulTools</w:t>
            </w:r>
            <w:proofErr w:type="spellEnd"/>
            <w:r>
              <w:rPr>
                <w:sz w:val="16"/>
                <w:szCs w:val="16"/>
              </w:rPr>
              <w:t>-Identifying given number.</w:t>
            </w:r>
          </w:p>
          <w:p w:rsidR="008B7FEF" w:rsidRPr="004A1B59" w:rsidRDefault="008B7FEF" w:rsidP="008B7F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8B7FEF" w:rsidRDefault="008B7FEF" w:rsidP="008B7FEF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ColorfulTools</w:t>
            </w:r>
            <w:proofErr w:type="spellEnd"/>
            <w:r>
              <w:rPr>
                <w:sz w:val="16"/>
                <w:szCs w:val="16"/>
              </w:rPr>
              <w:t>-Identifying given number.</w:t>
            </w:r>
          </w:p>
          <w:p w:rsidR="008B7FEF" w:rsidRPr="00F24397" w:rsidRDefault="008B7FEF" w:rsidP="008B7FE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28" w:type="dxa"/>
          </w:tcPr>
          <w:p w:rsidR="008B7FEF" w:rsidRDefault="008B7FEF" w:rsidP="008B7FEF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ColorfulTools</w:t>
            </w:r>
            <w:proofErr w:type="spellEnd"/>
            <w:r>
              <w:rPr>
                <w:sz w:val="16"/>
                <w:szCs w:val="16"/>
              </w:rPr>
              <w:t>-Identifying given number.</w:t>
            </w:r>
          </w:p>
          <w:p w:rsidR="008B7FEF" w:rsidRPr="00F24397" w:rsidRDefault="008B7FEF" w:rsidP="008B7F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7FEF" w:rsidTr="008B7FEF">
        <w:trPr>
          <w:trHeight w:val="467"/>
        </w:trPr>
        <w:tc>
          <w:tcPr>
            <w:tcW w:w="1842" w:type="dxa"/>
          </w:tcPr>
          <w:p w:rsidR="008B7FEF" w:rsidRPr="006C32BA" w:rsidRDefault="008B7FEF" w:rsidP="008B7FEF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Intended Homework</w:t>
            </w:r>
          </w:p>
        </w:tc>
        <w:tc>
          <w:tcPr>
            <w:tcW w:w="1956" w:type="dxa"/>
          </w:tcPr>
          <w:p w:rsidR="008B7FEF" w:rsidRPr="00757CA7" w:rsidRDefault="008B7FEF" w:rsidP="008B7F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</w:tcPr>
          <w:p w:rsidR="008B7FEF" w:rsidRPr="00757CA7" w:rsidRDefault="008B7FEF" w:rsidP="008B7F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8B7FEF" w:rsidRDefault="00B30D7A" w:rsidP="008B7FEF">
            <w:r>
              <w:t>None</w:t>
            </w:r>
          </w:p>
        </w:tc>
        <w:tc>
          <w:tcPr>
            <w:tcW w:w="1890" w:type="dxa"/>
          </w:tcPr>
          <w:p w:rsidR="008B7FEF" w:rsidRPr="00F24397" w:rsidRDefault="00B30D7A" w:rsidP="008B7F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None</w:t>
            </w:r>
          </w:p>
        </w:tc>
        <w:tc>
          <w:tcPr>
            <w:tcW w:w="1928" w:type="dxa"/>
          </w:tcPr>
          <w:p w:rsidR="008B7FEF" w:rsidRPr="00F24397" w:rsidRDefault="00B30D7A" w:rsidP="008B7F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None</w:t>
            </w:r>
          </w:p>
        </w:tc>
      </w:tr>
      <w:tr w:rsidR="008B7FEF" w:rsidTr="008B7FEF">
        <w:trPr>
          <w:trHeight w:val="377"/>
        </w:trPr>
        <w:tc>
          <w:tcPr>
            <w:tcW w:w="1842" w:type="dxa"/>
          </w:tcPr>
          <w:p w:rsidR="008B7FEF" w:rsidRPr="006C32BA" w:rsidRDefault="008B7FEF" w:rsidP="008B7FEF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Accommodations</w:t>
            </w:r>
          </w:p>
        </w:tc>
        <w:tc>
          <w:tcPr>
            <w:tcW w:w="1956" w:type="dxa"/>
          </w:tcPr>
          <w:p w:rsidR="008B7FEF" w:rsidRDefault="008B7FEF" w:rsidP="008B7F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7FEF" w:rsidRDefault="008B7FEF" w:rsidP="008B7F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7FEF" w:rsidRPr="00757CA7" w:rsidRDefault="008B7FEF" w:rsidP="008B7F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</w:tcPr>
          <w:p w:rsidR="008B7FEF" w:rsidRPr="00757CA7" w:rsidRDefault="008B7FEF" w:rsidP="008B7F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8B7FEF" w:rsidRPr="004A1B59" w:rsidRDefault="008B7FEF" w:rsidP="008B7F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See attached list</w:t>
            </w:r>
          </w:p>
        </w:tc>
        <w:tc>
          <w:tcPr>
            <w:tcW w:w="1890" w:type="dxa"/>
          </w:tcPr>
          <w:p w:rsidR="008B7FEF" w:rsidRPr="00F24397" w:rsidRDefault="008B7FEF" w:rsidP="008B7F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See attached list</w:t>
            </w:r>
          </w:p>
        </w:tc>
        <w:tc>
          <w:tcPr>
            <w:tcW w:w="1928" w:type="dxa"/>
          </w:tcPr>
          <w:p w:rsidR="008B7FEF" w:rsidRPr="00F24397" w:rsidRDefault="008B7FEF" w:rsidP="008B7F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See attached list</w:t>
            </w:r>
          </w:p>
        </w:tc>
      </w:tr>
      <w:tr w:rsidR="00B30D7A" w:rsidTr="008B7FEF">
        <w:trPr>
          <w:trHeight w:val="365"/>
        </w:trPr>
        <w:tc>
          <w:tcPr>
            <w:tcW w:w="1842" w:type="dxa"/>
          </w:tcPr>
          <w:p w:rsidR="00B30D7A" w:rsidRPr="006C32BA" w:rsidRDefault="00B30D7A" w:rsidP="00B30D7A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Assessment:</w:t>
            </w:r>
          </w:p>
          <w:p w:rsidR="00B30D7A" w:rsidRDefault="00B30D7A" w:rsidP="00B30D7A">
            <w:r>
              <w:t>*Formative-F</w:t>
            </w:r>
          </w:p>
          <w:p w:rsidR="00B30D7A" w:rsidRDefault="00B30D7A" w:rsidP="00B30D7A">
            <w:r>
              <w:t>*Summative-S</w:t>
            </w:r>
          </w:p>
        </w:tc>
        <w:tc>
          <w:tcPr>
            <w:tcW w:w="1956" w:type="dxa"/>
          </w:tcPr>
          <w:p w:rsidR="00B30D7A" w:rsidRPr="00757CA7" w:rsidRDefault="00B30D7A" w:rsidP="00B30D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</w:tcPr>
          <w:p w:rsidR="00B30D7A" w:rsidRPr="00757CA7" w:rsidRDefault="00B30D7A" w:rsidP="00B30D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B30D7A" w:rsidRPr="00F24397" w:rsidRDefault="00B30D7A" w:rsidP="00B30D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F-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Teacher observation, student product</w:t>
            </w:r>
          </w:p>
        </w:tc>
        <w:tc>
          <w:tcPr>
            <w:tcW w:w="1890" w:type="dxa"/>
          </w:tcPr>
          <w:p w:rsidR="00B30D7A" w:rsidRPr="00F24397" w:rsidRDefault="00B30D7A" w:rsidP="00B30D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F-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Teacher observation, student product</w:t>
            </w:r>
          </w:p>
        </w:tc>
        <w:tc>
          <w:tcPr>
            <w:tcW w:w="1928" w:type="dxa"/>
          </w:tcPr>
          <w:p w:rsidR="00B30D7A" w:rsidRPr="00F24397" w:rsidRDefault="00B30D7A" w:rsidP="00B30D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F-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Teacher observation, student product</w:t>
            </w:r>
          </w:p>
        </w:tc>
      </w:tr>
    </w:tbl>
    <w:p w:rsidR="00B30D7A" w:rsidRDefault="00B30D7A">
      <w:r>
        <w:br w:type="page"/>
      </w:r>
    </w:p>
    <w:tbl>
      <w:tblPr>
        <w:tblStyle w:val="TableGrid"/>
        <w:tblpPr w:leftFromText="180" w:rightFromText="180" w:vertAnchor="page" w:horzAnchor="margin" w:tblpXSpec="center" w:tblpY="1411"/>
        <w:tblW w:w="11311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68"/>
        <w:gridCol w:w="1737"/>
        <w:gridCol w:w="1661"/>
        <w:gridCol w:w="1809"/>
        <w:gridCol w:w="1704"/>
        <w:gridCol w:w="1732"/>
      </w:tblGrid>
      <w:tr w:rsidR="007F2D65" w:rsidTr="0076213F">
        <w:trPr>
          <w:trHeight w:val="365"/>
        </w:trPr>
        <w:tc>
          <w:tcPr>
            <w:tcW w:w="2668" w:type="dxa"/>
          </w:tcPr>
          <w:p w:rsidR="00E548AD" w:rsidRDefault="00B30D7A" w:rsidP="00E548AD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lastRenderedPageBreak/>
              <w:t>Daily Agenda</w:t>
            </w:r>
            <w:r w:rsidR="00E548AD">
              <w:rPr>
                <w:rFonts w:ascii="Times New Roman" w:hAnsi="Times New Roman" w:cs="Times New Roman"/>
                <w:b/>
              </w:rPr>
              <w:t>-</w:t>
            </w:r>
          </w:p>
          <w:p w:rsidR="00E548AD" w:rsidRPr="009D71AA" w:rsidRDefault="00E548AD" w:rsidP="00E548AD">
            <w:pPr>
              <w:rPr>
                <w:rFonts w:ascii="Times New Roman" w:hAnsi="Times New Roman" w:cs="Times New Roman"/>
              </w:rPr>
            </w:pPr>
            <w:r w:rsidRPr="007F0F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F0FF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7F0FF9">
              <w:rPr>
                <w:rFonts w:ascii="Times New Roman" w:hAnsi="Times New Roman" w:cs="Times New Roman"/>
                <w:sz w:val="24"/>
                <w:szCs w:val="24"/>
              </w:rPr>
              <w:t xml:space="preserve"> grade Reading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/ELA/Writing</w:t>
            </w:r>
          </w:p>
          <w:p w:rsidR="00B30D7A" w:rsidRPr="006C32BA" w:rsidRDefault="00B30D7A" w:rsidP="00E548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7" w:type="dxa"/>
          </w:tcPr>
          <w:p w:rsidR="00B30D7A" w:rsidRPr="006C32BA" w:rsidRDefault="00B30D7A" w:rsidP="00E548AD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Mon</w:t>
            </w:r>
          </w:p>
        </w:tc>
        <w:tc>
          <w:tcPr>
            <w:tcW w:w="1661" w:type="dxa"/>
          </w:tcPr>
          <w:p w:rsidR="00B30D7A" w:rsidRPr="006C32BA" w:rsidRDefault="00B30D7A" w:rsidP="00E548AD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Tues</w:t>
            </w:r>
          </w:p>
        </w:tc>
        <w:tc>
          <w:tcPr>
            <w:tcW w:w="1809" w:type="dxa"/>
          </w:tcPr>
          <w:p w:rsidR="00B30D7A" w:rsidRPr="006C32BA" w:rsidRDefault="00B30D7A" w:rsidP="00E548AD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Wed</w:t>
            </w:r>
          </w:p>
        </w:tc>
        <w:tc>
          <w:tcPr>
            <w:tcW w:w="1704" w:type="dxa"/>
          </w:tcPr>
          <w:p w:rsidR="00B30D7A" w:rsidRPr="006C32BA" w:rsidRDefault="00B30D7A" w:rsidP="00E548AD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Thurs</w:t>
            </w:r>
          </w:p>
        </w:tc>
        <w:tc>
          <w:tcPr>
            <w:tcW w:w="1732" w:type="dxa"/>
          </w:tcPr>
          <w:p w:rsidR="00B30D7A" w:rsidRPr="006C32BA" w:rsidRDefault="00B30D7A" w:rsidP="00E548AD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Fri</w:t>
            </w:r>
          </w:p>
        </w:tc>
      </w:tr>
      <w:tr w:rsidR="00B30D7A" w:rsidTr="00E548AD">
        <w:trPr>
          <w:trHeight w:val="345"/>
        </w:trPr>
        <w:tc>
          <w:tcPr>
            <w:tcW w:w="11311" w:type="dxa"/>
            <w:gridSpan w:val="6"/>
          </w:tcPr>
          <w:p w:rsidR="00B30D7A" w:rsidRDefault="00B30D7A" w:rsidP="00E548AD">
            <w:r>
              <w:rPr>
                <w:rFonts w:ascii="Times New Roman" w:hAnsi="Times New Roman" w:cs="Times New Roman"/>
                <w:b/>
              </w:rPr>
              <w:t xml:space="preserve">Unit Vocabulary: </w:t>
            </w:r>
            <w:r w:rsidRPr="004E2C9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</w:tr>
      <w:tr w:rsidR="007F2D65" w:rsidTr="0076213F">
        <w:trPr>
          <w:trHeight w:val="1142"/>
        </w:trPr>
        <w:tc>
          <w:tcPr>
            <w:tcW w:w="2668" w:type="dxa"/>
          </w:tcPr>
          <w:p w:rsidR="00B30D7A" w:rsidRPr="006C32BA" w:rsidRDefault="00B30D7A" w:rsidP="00E548AD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Learning Target</w:t>
            </w:r>
          </w:p>
        </w:tc>
        <w:tc>
          <w:tcPr>
            <w:tcW w:w="1737" w:type="dxa"/>
          </w:tcPr>
          <w:p w:rsidR="00B30D7A" w:rsidRPr="00B6089A" w:rsidRDefault="00B30D7A" w:rsidP="00E548AD">
            <w:pPr>
              <w:rPr>
                <w:rFonts w:ascii="Times New Roman" w:hAnsi="Times New Roman"/>
                <w:sz w:val="18"/>
                <w:szCs w:val="18"/>
              </w:rPr>
            </w:pPr>
            <w:r w:rsidRPr="00456009">
              <w:rPr>
                <w:rFonts w:ascii="Times New Roman" w:hAnsi="Times New Roman" w:cs="Times New Roman"/>
                <w:b/>
                <w:sz w:val="16"/>
                <w:szCs w:val="16"/>
              </w:rPr>
              <w:t>I can:</w:t>
            </w:r>
            <w:r w:rsidRPr="00F15ED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661" w:type="dxa"/>
          </w:tcPr>
          <w:p w:rsidR="00B30D7A" w:rsidRPr="002B3322" w:rsidRDefault="00B30D7A" w:rsidP="00E548AD">
            <w:pPr>
              <w:rPr>
                <w:rFonts w:ascii="Times New Roman" w:hAnsi="Times New Roman"/>
                <w:sz w:val="18"/>
                <w:szCs w:val="18"/>
              </w:rPr>
            </w:pPr>
            <w:r w:rsidRPr="00456009">
              <w:rPr>
                <w:rFonts w:ascii="Times New Roman" w:hAnsi="Times New Roman" w:cs="Times New Roman"/>
                <w:b/>
                <w:sz w:val="16"/>
                <w:szCs w:val="16"/>
              </w:rPr>
              <w:t>I can:</w:t>
            </w:r>
            <w:r w:rsidRPr="00F15ED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B30D7A" w:rsidRPr="00B6089A" w:rsidRDefault="00B30D7A" w:rsidP="00E54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9" w:type="dxa"/>
          </w:tcPr>
          <w:p w:rsidR="00B30D7A" w:rsidRDefault="00B30D7A" w:rsidP="00E548AD">
            <w:r w:rsidRPr="00456009">
              <w:rPr>
                <w:rFonts w:ascii="Times New Roman" w:hAnsi="Times New Roman" w:cs="Times New Roman"/>
                <w:b/>
                <w:sz w:val="16"/>
                <w:szCs w:val="16"/>
              </w:rPr>
              <w:t>I can: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B50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F0FF9" w:rsidRPr="00441533">
              <w:rPr>
                <w:b/>
                <w:sz w:val="20"/>
                <w:szCs w:val="20"/>
              </w:rPr>
              <w:t xml:space="preserve"> </w:t>
            </w:r>
            <w:r w:rsidR="007F0FF9" w:rsidRPr="007F0FF9">
              <w:rPr>
                <w:rFonts w:asciiTheme="majorHAnsi" w:hAnsiTheme="majorHAnsi"/>
                <w:sz w:val="16"/>
                <w:szCs w:val="20"/>
              </w:rPr>
              <w:t>listen and make text connections to the story</w:t>
            </w:r>
            <w:r w:rsidR="007F0FF9">
              <w:rPr>
                <w:rFonts w:asciiTheme="majorHAnsi" w:hAnsiTheme="majorHAnsi"/>
                <w:sz w:val="16"/>
                <w:szCs w:val="20"/>
              </w:rPr>
              <w:t xml:space="preserve">. </w:t>
            </w:r>
            <w:r w:rsidR="007F0FF9" w:rsidRPr="00441533">
              <w:rPr>
                <w:b/>
                <w:sz w:val="20"/>
                <w:szCs w:val="20"/>
              </w:rPr>
              <w:t xml:space="preserve"> </w:t>
            </w:r>
            <w:r w:rsidR="007F0FF9" w:rsidRPr="007F0FF9">
              <w:rPr>
                <w:rFonts w:asciiTheme="majorHAnsi" w:hAnsiTheme="majorHAnsi"/>
                <w:sz w:val="16"/>
                <w:szCs w:val="20"/>
              </w:rPr>
              <w:t>I can make text to life connections with school rules</w:t>
            </w:r>
            <w:r w:rsidR="007F0FF9">
              <w:rPr>
                <w:rFonts w:asciiTheme="majorHAnsi" w:hAnsiTheme="majorHAnsi"/>
                <w:sz w:val="16"/>
                <w:szCs w:val="20"/>
              </w:rPr>
              <w:t xml:space="preserve">. </w:t>
            </w:r>
            <w:r w:rsidR="007F0FF9" w:rsidRPr="00441533">
              <w:rPr>
                <w:b/>
                <w:sz w:val="20"/>
                <w:szCs w:val="20"/>
              </w:rPr>
              <w:t xml:space="preserve"> </w:t>
            </w:r>
            <w:r w:rsidR="007F0FF9" w:rsidRPr="007F0FF9">
              <w:rPr>
                <w:rFonts w:asciiTheme="majorHAnsi" w:hAnsiTheme="majorHAnsi"/>
                <w:sz w:val="16"/>
                <w:szCs w:val="20"/>
              </w:rPr>
              <w:t>I can build phonemic awareness</w:t>
            </w:r>
            <w:r w:rsidR="007F0FF9" w:rsidRPr="007F0FF9">
              <w:rPr>
                <w:rFonts w:asciiTheme="majorHAnsi" w:hAnsiTheme="majorHAnsi"/>
                <w:sz w:val="16"/>
                <w:szCs w:val="16"/>
              </w:rPr>
              <w:t xml:space="preserve">.  </w:t>
            </w:r>
            <w:r w:rsidR="007F0FF9" w:rsidRPr="007F0FF9">
              <w:rPr>
                <w:rFonts w:asciiTheme="majorHAnsi" w:hAnsiTheme="majorHAnsi"/>
                <w:sz w:val="16"/>
                <w:szCs w:val="16"/>
              </w:rPr>
              <w:t>I can write to convey meaning</w:t>
            </w:r>
            <w:r w:rsidR="007F0FF9">
              <w:rPr>
                <w:rFonts w:asciiTheme="majorHAnsi" w:hAnsiTheme="majorHAnsi"/>
                <w:sz w:val="16"/>
                <w:szCs w:val="16"/>
              </w:rPr>
              <w:t xml:space="preserve">. </w:t>
            </w:r>
            <w:r w:rsidR="007F0FF9" w:rsidRPr="00441533">
              <w:rPr>
                <w:b/>
                <w:sz w:val="20"/>
                <w:szCs w:val="20"/>
              </w:rPr>
              <w:t xml:space="preserve"> </w:t>
            </w:r>
            <w:r w:rsidR="007F0FF9" w:rsidRPr="007F0FF9">
              <w:rPr>
                <w:rFonts w:asciiTheme="majorHAnsi" w:hAnsiTheme="majorHAnsi"/>
                <w:sz w:val="16"/>
                <w:szCs w:val="20"/>
              </w:rPr>
              <w:t>I can make a First Day of School book</w:t>
            </w:r>
            <w:r w:rsidR="007F0FF9" w:rsidRPr="007F0FF9">
              <w:rPr>
                <w:rFonts w:asciiTheme="majorHAnsi" w:hAnsiTheme="majorHAnsi"/>
                <w:sz w:val="16"/>
                <w:szCs w:val="20"/>
              </w:rPr>
              <w:t>.</w:t>
            </w:r>
          </w:p>
        </w:tc>
        <w:tc>
          <w:tcPr>
            <w:tcW w:w="1704" w:type="dxa"/>
          </w:tcPr>
          <w:p w:rsidR="00B30D7A" w:rsidRDefault="00B30D7A" w:rsidP="00E548AD">
            <w:r w:rsidRPr="00456009">
              <w:rPr>
                <w:rFonts w:ascii="Times New Roman" w:hAnsi="Times New Roman" w:cs="Times New Roman"/>
                <w:b/>
                <w:sz w:val="16"/>
                <w:szCs w:val="16"/>
              </w:rPr>
              <w:t>I can:</w:t>
            </w:r>
            <w:r w:rsidR="0076213F" w:rsidRPr="007F0FF9">
              <w:rPr>
                <w:rFonts w:asciiTheme="majorHAnsi" w:hAnsiTheme="majorHAnsi"/>
                <w:sz w:val="16"/>
                <w:szCs w:val="20"/>
              </w:rPr>
              <w:t xml:space="preserve"> </w:t>
            </w:r>
            <w:r w:rsidR="0076213F" w:rsidRPr="007F0FF9">
              <w:rPr>
                <w:rFonts w:asciiTheme="majorHAnsi" w:hAnsiTheme="majorHAnsi"/>
                <w:sz w:val="16"/>
                <w:szCs w:val="20"/>
              </w:rPr>
              <w:t>listen and make text connections to the story</w:t>
            </w:r>
            <w:r w:rsidR="0076213F">
              <w:rPr>
                <w:rFonts w:asciiTheme="majorHAnsi" w:hAnsiTheme="majorHAnsi"/>
                <w:sz w:val="16"/>
                <w:szCs w:val="20"/>
              </w:rPr>
              <w:t xml:space="preserve">. </w:t>
            </w:r>
            <w:r w:rsidR="0076213F" w:rsidRPr="00441533">
              <w:rPr>
                <w:b/>
                <w:sz w:val="20"/>
                <w:szCs w:val="20"/>
              </w:rPr>
              <w:t xml:space="preserve"> </w:t>
            </w:r>
            <w:r w:rsidR="0076213F" w:rsidRPr="007F0FF9">
              <w:rPr>
                <w:rFonts w:asciiTheme="majorHAnsi" w:hAnsiTheme="majorHAnsi"/>
                <w:sz w:val="16"/>
                <w:szCs w:val="20"/>
              </w:rPr>
              <w:t>I can make text to life connections with school rules</w:t>
            </w:r>
            <w:r w:rsidR="0076213F">
              <w:rPr>
                <w:rFonts w:asciiTheme="majorHAnsi" w:hAnsiTheme="majorHAnsi"/>
                <w:sz w:val="16"/>
                <w:szCs w:val="20"/>
              </w:rPr>
              <w:t xml:space="preserve">. </w:t>
            </w:r>
            <w:r w:rsidR="0076213F" w:rsidRPr="00441533">
              <w:rPr>
                <w:b/>
                <w:sz w:val="20"/>
                <w:szCs w:val="20"/>
              </w:rPr>
              <w:t xml:space="preserve"> </w:t>
            </w:r>
            <w:r w:rsidR="0076213F" w:rsidRPr="007F0FF9">
              <w:rPr>
                <w:rFonts w:asciiTheme="majorHAnsi" w:hAnsiTheme="majorHAnsi"/>
                <w:sz w:val="16"/>
                <w:szCs w:val="20"/>
              </w:rPr>
              <w:t>I can build phonemic awareness</w:t>
            </w:r>
            <w:r w:rsidR="0076213F" w:rsidRPr="007F0FF9">
              <w:rPr>
                <w:rFonts w:asciiTheme="majorHAnsi" w:hAnsiTheme="majorHAnsi"/>
                <w:sz w:val="16"/>
                <w:szCs w:val="16"/>
              </w:rPr>
              <w:t>.  I can write to convey meaning</w:t>
            </w:r>
            <w:r w:rsidR="0076213F">
              <w:rPr>
                <w:rFonts w:asciiTheme="majorHAnsi" w:hAnsiTheme="majorHAnsi"/>
                <w:sz w:val="16"/>
                <w:szCs w:val="16"/>
              </w:rPr>
              <w:t xml:space="preserve">. </w:t>
            </w:r>
            <w:r w:rsidR="0076213F" w:rsidRPr="00441533">
              <w:rPr>
                <w:b/>
                <w:sz w:val="20"/>
                <w:szCs w:val="20"/>
              </w:rPr>
              <w:t xml:space="preserve"> </w:t>
            </w:r>
            <w:r w:rsidR="0076213F" w:rsidRPr="007F0FF9">
              <w:rPr>
                <w:rFonts w:asciiTheme="majorHAnsi" w:hAnsiTheme="majorHAnsi"/>
                <w:sz w:val="16"/>
                <w:szCs w:val="20"/>
              </w:rPr>
              <w:t>I can make a First Day of School book.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32" w:type="dxa"/>
          </w:tcPr>
          <w:p w:rsidR="00B30D7A" w:rsidRDefault="00B30D7A" w:rsidP="00E548AD">
            <w:r w:rsidRPr="00456009">
              <w:rPr>
                <w:rFonts w:ascii="Times New Roman" w:hAnsi="Times New Roman" w:cs="Times New Roman"/>
                <w:b/>
                <w:sz w:val="16"/>
                <w:szCs w:val="16"/>
              </w:rPr>
              <w:t>I can:</w:t>
            </w:r>
            <w:r w:rsidRPr="007B50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6213F" w:rsidRPr="007F0FF9">
              <w:rPr>
                <w:rFonts w:asciiTheme="majorHAnsi" w:hAnsiTheme="majorHAnsi"/>
                <w:sz w:val="16"/>
                <w:szCs w:val="20"/>
              </w:rPr>
              <w:t xml:space="preserve"> </w:t>
            </w:r>
            <w:r w:rsidR="0076213F" w:rsidRPr="007F0FF9">
              <w:rPr>
                <w:rFonts w:asciiTheme="majorHAnsi" w:hAnsiTheme="majorHAnsi"/>
                <w:sz w:val="16"/>
                <w:szCs w:val="20"/>
              </w:rPr>
              <w:t>listen and make text connections to the story</w:t>
            </w:r>
            <w:r w:rsidR="0076213F">
              <w:rPr>
                <w:rFonts w:asciiTheme="majorHAnsi" w:hAnsiTheme="majorHAnsi"/>
                <w:sz w:val="16"/>
                <w:szCs w:val="20"/>
              </w:rPr>
              <w:t xml:space="preserve">. </w:t>
            </w:r>
            <w:r w:rsidR="0076213F" w:rsidRPr="00441533">
              <w:rPr>
                <w:b/>
                <w:sz w:val="20"/>
                <w:szCs w:val="20"/>
              </w:rPr>
              <w:t xml:space="preserve"> </w:t>
            </w:r>
            <w:r w:rsidR="0076213F" w:rsidRPr="007F0FF9">
              <w:rPr>
                <w:rFonts w:asciiTheme="majorHAnsi" w:hAnsiTheme="majorHAnsi"/>
                <w:sz w:val="16"/>
                <w:szCs w:val="20"/>
              </w:rPr>
              <w:t>I can make text to life connections with school rules</w:t>
            </w:r>
            <w:r w:rsidR="0076213F">
              <w:rPr>
                <w:rFonts w:asciiTheme="majorHAnsi" w:hAnsiTheme="majorHAnsi"/>
                <w:sz w:val="16"/>
                <w:szCs w:val="20"/>
              </w:rPr>
              <w:t xml:space="preserve">. </w:t>
            </w:r>
            <w:r w:rsidR="0076213F" w:rsidRPr="00441533">
              <w:rPr>
                <w:b/>
                <w:sz w:val="20"/>
                <w:szCs w:val="20"/>
              </w:rPr>
              <w:t xml:space="preserve"> </w:t>
            </w:r>
            <w:r w:rsidR="0076213F" w:rsidRPr="007F0FF9">
              <w:rPr>
                <w:rFonts w:asciiTheme="majorHAnsi" w:hAnsiTheme="majorHAnsi"/>
                <w:sz w:val="16"/>
                <w:szCs w:val="20"/>
              </w:rPr>
              <w:t>I can build phonemic awareness</w:t>
            </w:r>
            <w:r w:rsidR="0076213F" w:rsidRPr="007F0FF9">
              <w:rPr>
                <w:rFonts w:asciiTheme="majorHAnsi" w:hAnsiTheme="majorHAnsi"/>
                <w:sz w:val="16"/>
                <w:szCs w:val="16"/>
              </w:rPr>
              <w:t>.  I can write to convey meaning</w:t>
            </w:r>
            <w:r w:rsidR="0076213F">
              <w:rPr>
                <w:rFonts w:asciiTheme="majorHAnsi" w:hAnsiTheme="majorHAnsi"/>
                <w:sz w:val="16"/>
                <w:szCs w:val="16"/>
              </w:rPr>
              <w:t xml:space="preserve">. </w:t>
            </w:r>
            <w:r w:rsidR="0076213F" w:rsidRPr="00441533">
              <w:rPr>
                <w:b/>
                <w:sz w:val="20"/>
                <w:szCs w:val="20"/>
              </w:rPr>
              <w:t xml:space="preserve"> </w:t>
            </w:r>
            <w:r w:rsidR="0076213F" w:rsidRPr="007F0FF9">
              <w:rPr>
                <w:rFonts w:asciiTheme="majorHAnsi" w:hAnsiTheme="majorHAnsi"/>
                <w:sz w:val="16"/>
                <w:szCs w:val="20"/>
              </w:rPr>
              <w:t>I can make a First Day of School book.</w:t>
            </w:r>
          </w:p>
        </w:tc>
      </w:tr>
      <w:tr w:rsidR="007F2D65" w:rsidTr="0076213F">
        <w:trPr>
          <w:trHeight w:val="1367"/>
        </w:trPr>
        <w:tc>
          <w:tcPr>
            <w:tcW w:w="2668" w:type="dxa"/>
          </w:tcPr>
          <w:p w:rsidR="00B30D7A" w:rsidRDefault="00B30D7A" w:rsidP="00E548AD">
            <w:r>
              <w:rPr>
                <w:rFonts w:ascii="Times New Roman" w:hAnsi="Times New Roman" w:cs="Times New Roman"/>
                <w:b/>
              </w:rPr>
              <w:t>Common Core/ Quality Core</w:t>
            </w:r>
          </w:p>
        </w:tc>
        <w:tc>
          <w:tcPr>
            <w:tcW w:w="1737" w:type="dxa"/>
          </w:tcPr>
          <w:p w:rsidR="00B30D7A" w:rsidRDefault="00B30D7A" w:rsidP="00E548AD"/>
        </w:tc>
        <w:tc>
          <w:tcPr>
            <w:tcW w:w="1661" w:type="dxa"/>
          </w:tcPr>
          <w:p w:rsidR="00B30D7A" w:rsidRDefault="00B30D7A" w:rsidP="00E548AD"/>
        </w:tc>
        <w:tc>
          <w:tcPr>
            <w:tcW w:w="1809" w:type="dxa"/>
          </w:tcPr>
          <w:p w:rsidR="007F0FF9" w:rsidRPr="007F0FF9" w:rsidRDefault="007F0FF9" w:rsidP="00E548AD">
            <w:pPr>
              <w:tabs>
                <w:tab w:val="left" w:pos="0"/>
              </w:tabs>
              <w:rPr>
                <w:rFonts w:asciiTheme="majorHAnsi" w:hAnsiTheme="majorHAnsi"/>
                <w:sz w:val="16"/>
                <w:szCs w:val="16"/>
              </w:rPr>
            </w:pPr>
            <w:r w:rsidRPr="007F0FF9">
              <w:rPr>
                <w:rFonts w:asciiTheme="majorHAnsi" w:hAnsiTheme="majorHAnsi"/>
                <w:sz w:val="16"/>
                <w:szCs w:val="16"/>
              </w:rPr>
              <w:t>-R.L.1.7 Use illustrations and details in a story to describe its’ characters, setting, or events. R.L.1.3 Describe characters, settings, and major events in a story using key details</w:t>
            </w:r>
            <w:proofErr w:type="gramStart"/>
            <w:r w:rsidRPr="007F0FF9">
              <w:rPr>
                <w:rFonts w:asciiTheme="majorHAnsi" w:hAnsiTheme="majorHAnsi"/>
                <w:sz w:val="16"/>
                <w:szCs w:val="16"/>
              </w:rPr>
              <w:t>..</w:t>
            </w:r>
            <w:proofErr w:type="gramEnd"/>
            <w:r w:rsidRPr="007F0FF9">
              <w:rPr>
                <w:rFonts w:asciiTheme="majorHAnsi" w:hAnsiTheme="majorHAnsi"/>
                <w:sz w:val="16"/>
                <w:szCs w:val="16"/>
              </w:rPr>
              <w:t>L.1.2E-Spell untaught words phonetically, drawing on phonemic awareness and spelling conventions.</w:t>
            </w:r>
          </w:p>
          <w:p w:rsidR="00B30D7A" w:rsidRDefault="00B30D7A" w:rsidP="00E548AD"/>
        </w:tc>
        <w:tc>
          <w:tcPr>
            <w:tcW w:w="1704" w:type="dxa"/>
          </w:tcPr>
          <w:p w:rsidR="00B30D7A" w:rsidRDefault="0076213F" w:rsidP="00E548AD">
            <w:r w:rsidRPr="007F0FF9">
              <w:rPr>
                <w:rFonts w:asciiTheme="majorHAnsi" w:hAnsiTheme="majorHAnsi"/>
                <w:sz w:val="16"/>
                <w:szCs w:val="16"/>
              </w:rPr>
              <w:t>-R.L.1.7 Use illustrations and details in a story to describe its’ characters, setting, or events. R.L.1.3 Describe characters, settings, and major events in a story using key details</w:t>
            </w:r>
            <w:proofErr w:type="gramStart"/>
            <w:r w:rsidRPr="007F0FF9">
              <w:rPr>
                <w:rFonts w:asciiTheme="majorHAnsi" w:hAnsiTheme="majorHAnsi"/>
                <w:sz w:val="16"/>
                <w:szCs w:val="16"/>
              </w:rPr>
              <w:t>..</w:t>
            </w:r>
            <w:proofErr w:type="gramEnd"/>
            <w:r w:rsidRPr="007F0FF9">
              <w:rPr>
                <w:rFonts w:asciiTheme="majorHAnsi" w:hAnsiTheme="majorHAnsi"/>
                <w:sz w:val="16"/>
                <w:szCs w:val="16"/>
              </w:rPr>
              <w:t>L.1.2E-Spell untaught words phonetically, drawing on phonemic awareness and spelling conventions</w:t>
            </w:r>
          </w:p>
        </w:tc>
        <w:tc>
          <w:tcPr>
            <w:tcW w:w="1732" w:type="dxa"/>
          </w:tcPr>
          <w:p w:rsidR="00B30D7A" w:rsidRDefault="0076213F" w:rsidP="00E548AD">
            <w:r w:rsidRPr="007F0FF9">
              <w:rPr>
                <w:rFonts w:asciiTheme="majorHAnsi" w:hAnsiTheme="majorHAnsi"/>
                <w:sz w:val="16"/>
                <w:szCs w:val="16"/>
              </w:rPr>
              <w:t>-R.L.1.7 Use illustrations and details in a story to describe its’ characters, setting, or events. R.L.1.3 Describe characters, settings, and major events in a story using key details</w:t>
            </w:r>
            <w:proofErr w:type="gramStart"/>
            <w:r w:rsidRPr="007F0FF9">
              <w:rPr>
                <w:rFonts w:asciiTheme="majorHAnsi" w:hAnsiTheme="majorHAnsi"/>
                <w:sz w:val="16"/>
                <w:szCs w:val="16"/>
              </w:rPr>
              <w:t>..</w:t>
            </w:r>
            <w:proofErr w:type="gramEnd"/>
            <w:r w:rsidRPr="007F0FF9">
              <w:rPr>
                <w:rFonts w:asciiTheme="majorHAnsi" w:hAnsiTheme="majorHAnsi"/>
                <w:sz w:val="16"/>
                <w:szCs w:val="16"/>
              </w:rPr>
              <w:t>L.1.2E-Spell untaught words phonetically, drawing on phonemic awareness and spelling conventions</w:t>
            </w:r>
          </w:p>
        </w:tc>
      </w:tr>
      <w:tr w:rsidR="007F2D65" w:rsidTr="0076213F">
        <w:trPr>
          <w:trHeight w:val="413"/>
        </w:trPr>
        <w:tc>
          <w:tcPr>
            <w:tcW w:w="2668" w:type="dxa"/>
          </w:tcPr>
          <w:p w:rsidR="00B30D7A" w:rsidRPr="006C32BA" w:rsidRDefault="00B30D7A" w:rsidP="00E548AD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Instructional Practices</w:t>
            </w:r>
          </w:p>
        </w:tc>
        <w:tc>
          <w:tcPr>
            <w:tcW w:w="1737" w:type="dxa"/>
          </w:tcPr>
          <w:p w:rsidR="00B30D7A" w:rsidRDefault="00B30D7A" w:rsidP="00E548AD"/>
          <w:p w:rsidR="00B30D7A" w:rsidRDefault="00B30D7A" w:rsidP="00E548AD"/>
          <w:p w:rsidR="00B30D7A" w:rsidRDefault="00B30D7A" w:rsidP="00E548AD"/>
        </w:tc>
        <w:tc>
          <w:tcPr>
            <w:tcW w:w="1661" w:type="dxa"/>
          </w:tcPr>
          <w:p w:rsidR="00B30D7A" w:rsidRDefault="00B30D7A" w:rsidP="00E548AD"/>
        </w:tc>
        <w:tc>
          <w:tcPr>
            <w:tcW w:w="1809" w:type="dxa"/>
          </w:tcPr>
          <w:p w:rsidR="007F0FF9" w:rsidRPr="00C51112" w:rsidRDefault="007F0FF9" w:rsidP="00E548AD">
            <w:pPr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Small Group</w:t>
            </w:r>
          </w:p>
          <w:p w:rsidR="007F0FF9" w:rsidRPr="00823A3E" w:rsidRDefault="007F0FF9" w:rsidP="00E548AD">
            <w:pPr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Individual</w:t>
            </w:r>
          </w:p>
          <w:p w:rsidR="007F0FF9" w:rsidRPr="00823A3E" w:rsidRDefault="007F0FF9" w:rsidP="00E548AD">
            <w:pPr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Learning Centers</w:t>
            </w:r>
          </w:p>
          <w:p w:rsidR="007F0FF9" w:rsidRPr="00FD44C3" w:rsidRDefault="007F0FF9" w:rsidP="00E548AD">
            <w:pPr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Differentiated</w:t>
            </w:r>
          </w:p>
          <w:p w:rsidR="00B30D7A" w:rsidRDefault="00B30D7A" w:rsidP="00E548AD"/>
        </w:tc>
        <w:tc>
          <w:tcPr>
            <w:tcW w:w="1704" w:type="dxa"/>
          </w:tcPr>
          <w:p w:rsidR="007F0FF9" w:rsidRPr="00C51112" w:rsidRDefault="007F0FF9" w:rsidP="00E548AD">
            <w:pPr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Small Group</w:t>
            </w:r>
          </w:p>
          <w:p w:rsidR="007F0FF9" w:rsidRPr="00823A3E" w:rsidRDefault="007F0FF9" w:rsidP="00E548AD">
            <w:pPr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Individual</w:t>
            </w:r>
          </w:p>
          <w:p w:rsidR="007F0FF9" w:rsidRPr="00823A3E" w:rsidRDefault="007F0FF9" w:rsidP="00E548AD">
            <w:pPr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Learning Centers</w:t>
            </w:r>
          </w:p>
          <w:p w:rsidR="007F0FF9" w:rsidRPr="00FD44C3" w:rsidRDefault="007F0FF9" w:rsidP="00E548AD">
            <w:pPr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Differentiated</w:t>
            </w:r>
          </w:p>
          <w:p w:rsidR="00B30D7A" w:rsidRDefault="00B30D7A" w:rsidP="00E548AD"/>
        </w:tc>
        <w:tc>
          <w:tcPr>
            <w:tcW w:w="1732" w:type="dxa"/>
          </w:tcPr>
          <w:p w:rsidR="007F0FF9" w:rsidRPr="00C51112" w:rsidRDefault="007F0FF9" w:rsidP="00E548AD">
            <w:pPr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Small Group</w:t>
            </w:r>
          </w:p>
          <w:p w:rsidR="007F0FF9" w:rsidRPr="00823A3E" w:rsidRDefault="007F0FF9" w:rsidP="00E548AD">
            <w:pPr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Individual</w:t>
            </w:r>
          </w:p>
          <w:p w:rsidR="007F0FF9" w:rsidRPr="00823A3E" w:rsidRDefault="007F0FF9" w:rsidP="00E548AD">
            <w:pPr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Learning Centers</w:t>
            </w:r>
          </w:p>
          <w:p w:rsidR="007F0FF9" w:rsidRPr="00FD44C3" w:rsidRDefault="007F0FF9" w:rsidP="00E548AD">
            <w:pPr>
              <w:rPr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Differentiated</w:t>
            </w:r>
          </w:p>
          <w:p w:rsidR="00B30D7A" w:rsidRDefault="00B30D7A" w:rsidP="00E548AD"/>
        </w:tc>
      </w:tr>
      <w:tr w:rsidR="007F2D65" w:rsidTr="0076213F">
        <w:trPr>
          <w:trHeight w:hRule="exact" w:val="2160"/>
        </w:trPr>
        <w:tc>
          <w:tcPr>
            <w:tcW w:w="2668" w:type="dxa"/>
          </w:tcPr>
          <w:p w:rsidR="00B30D7A" w:rsidRDefault="00B30D7A" w:rsidP="00E548AD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Bell Ringer</w:t>
            </w:r>
          </w:p>
          <w:p w:rsidR="00E548AD" w:rsidRPr="006C32BA" w:rsidRDefault="00E548AD" w:rsidP="00E548AD">
            <w:pPr>
              <w:rPr>
                <w:rFonts w:ascii="Times New Roman" w:hAnsi="Times New Roman" w:cs="Times New Roman"/>
                <w:b/>
              </w:rPr>
            </w:pPr>
          </w:p>
          <w:p w:rsidR="00555230" w:rsidRDefault="00B30D7A" w:rsidP="00555230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Activities/ Assignments</w:t>
            </w:r>
            <w:r w:rsidR="007F0FF9">
              <w:rPr>
                <w:rFonts w:ascii="Times New Roman" w:hAnsi="Times New Roman" w:cs="Times New Roman"/>
                <w:b/>
              </w:rPr>
              <w:t>/Exit</w:t>
            </w:r>
          </w:p>
          <w:p w:rsidR="00555230" w:rsidRPr="00555230" w:rsidRDefault="00555230" w:rsidP="00555230">
            <w:pPr>
              <w:rPr>
                <w:rFonts w:ascii="Times New Roman" w:hAnsi="Times New Roman" w:cs="Times New Roman"/>
              </w:rPr>
            </w:pPr>
          </w:p>
          <w:p w:rsidR="00555230" w:rsidRPr="00555230" w:rsidRDefault="00555230" w:rsidP="00555230">
            <w:pPr>
              <w:rPr>
                <w:rFonts w:ascii="Times New Roman" w:hAnsi="Times New Roman" w:cs="Times New Roman"/>
              </w:rPr>
            </w:pPr>
          </w:p>
          <w:p w:rsidR="00555230" w:rsidRPr="00555230" w:rsidRDefault="00555230" w:rsidP="00555230">
            <w:pPr>
              <w:rPr>
                <w:rFonts w:ascii="Times New Roman" w:hAnsi="Times New Roman" w:cs="Times New Roman"/>
              </w:rPr>
            </w:pPr>
          </w:p>
          <w:p w:rsidR="00555230" w:rsidRDefault="00555230" w:rsidP="00555230">
            <w:pPr>
              <w:rPr>
                <w:rFonts w:ascii="Times New Roman" w:hAnsi="Times New Roman" w:cs="Times New Roman"/>
              </w:rPr>
            </w:pPr>
          </w:p>
          <w:p w:rsidR="00555230" w:rsidRDefault="00555230" w:rsidP="00555230">
            <w:pPr>
              <w:rPr>
                <w:rFonts w:ascii="Times New Roman" w:hAnsi="Times New Roman" w:cs="Times New Roman"/>
              </w:rPr>
            </w:pPr>
          </w:p>
          <w:p w:rsidR="00555230" w:rsidRDefault="00555230" w:rsidP="00555230">
            <w:pPr>
              <w:rPr>
                <w:rFonts w:ascii="Times New Roman" w:hAnsi="Times New Roman" w:cs="Times New Roman"/>
              </w:rPr>
            </w:pPr>
          </w:p>
          <w:p w:rsidR="00B30D7A" w:rsidRPr="00555230" w:rsidRDefault="00B30D7A" w:rsidP="0055523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</w:tcPr>
          <w:p w:rsidR="00B30D7A" w:rsidRDefault="00B30D7A" w:rsidP="00E548AD">
            <w:pPr>
              <w:rPr>
                <w:sz w:val="18"/>
                <w:szCs w:val="18"/>
              </w:rPr>
            </w:pPr>
          </w:p>
          <w:p w:rsidR="00B30D7A" w:rsidRDefault="00B30D7A" w:rsidP="00E548AD">
            <w:pPr>
              <w:rPr>
                <w:sz w:val="18"/>
                <w:szCs w:val="18"/>
              </w:rPr>
            </w:pPr>
          </w:p>
          <w:p w:rsidR="00B30D7A" w:rsidRDefault="00B30D7A" w:rsidP="00E548AD">
            <w:pPr>
              <w:rPr>
                <w:sz w:val="18"/>
                <w:szCs w:val="18"/>
              </w:rPr>
            </w:pPr>
          </w:p>
          <w:p w:rsidR="00B30D7A" w:rsidRDefault="00B30D7A" w:rsidP="00E548AD">
            <w:pPr>
              <w:rPr>
                <w:sz w:val="18"/>
                <w:szCs w:val="18"/>
              </w:rPr>
            </w:pPr>
          </w:p>
          <w:p w:rsidR="00B30D7A" w:rsidRDefault="00B30D7A" w:rsidP="00E548AD">
            <w:pPr>
              <w:rPr>
                <w:sz w:val="18"/>
                <w:szCs w:val="18"/>
              </w:rPr>
            </w:pPr>
          </w:p>
          <w:p w:rsidR="00B30D7A" w:rsidRDefault="00B30D7A" w:rsidP="00E548AD">
            <w:pPr>
              <w:rPr>
                <w:sz w:val="18"/>
                <w:szCs w:val="18"/>
              </w:rPr>
            </w:pPr>
          </w:p>
          <w:p w:rsidR="00B30D7A" w:rsidRDefault="00B30D7A" w:rsidP="00E548AD">
            <w:pPr>
              <w:rPr>
                <w:sz w:val="18"/>
                <w:szCs w:val="18"/>
              </w:rPr>
            </w:pPr>
          </w:p>
          <w:p w:rsidR="00B30D7A" w:rsidRDefault="00B30D7A" w:rsidP="00E548AD">
            <w:pPr>
              <w:rPr>
                <w:sz w:val="18"/>
                <w:szCs w:val="18"/>
              </w:rPr>
            </w:pPr>
          </w:p>
          <w:p w:rsidR="00B30D7A" w:rsidRDefault="00B30D7A" w:rsidP="00E548AD">
            <w:pPr>
              <w:rPr>
                <w:sz w:val="18"/>
                <w:szCs w:val="18"/>
              </w:rPr>
            </w:pPr>
          </w:p>
          <w:p w:rsidR="00B30D7A" w:rsidRDefault="00B30D7A" w:rsidP="00E548AD">
            <w:pPr>
              <w:rPr>
                <w:sz w:val="18"/>
                <w:szCs w:val="18"/>
              </w:rPr>
            </w:pPr>
          </w:p>
          <w:p w:rsidR="00B30D7A" w:rsidRDefault="00B30D7A" w:rsidP="00E548AD">
            <w:pPr>
              <w:rPr>
                <w:sz w:val="18"/>
                <w:szCs w:val="18"/>
              </w:rPr>
            </w:pPr>
          </w:p>
          <w:p w:rsidR="00B30D7A" w:rsidRDefault="00B30D7A" w:rsidP="00E548AD">
            <w:pPr>
              <w:rPr>
                <w:sz w:val="18"/>
                <w:szCs w:val="18"/>
              </w:rPr>
            </w:pPr>
          </w:p>
          <w:p w:rsidR="00B30D7A" w:rsidRDefault="00B30D7A" w:rsidP="00E548AD">
            <w:pPr>
              <w:rPr>
                <w:sz w:val="18"/>
                <w:szCs w:val="18"/>
              </w:rPr>
            </w:pPr>
          </w:p>
          <w:p w:rsidR="00B30D7A" w:rsidRDefault="00B30D7A" w:rsidP="00E548AD">
            <w:pPr>
              <w:rPr>
                <w:sz w:val="18"/>
                <w:szCs w:val="18"/>
              </w:rPr>
            </w:pPr>
          </w:p>
          <w:p w:rsidR="00B30D7A" w:rsidRDefault="00B30D7A" w:rsidP="00E548AD">
            <w:pPr>
              <w:rPr>
                <w:sz w:val="18"/>
                <w:szCs w:val="18"/>
              </w:rPr>
            </w:pPr>
          </w:p>
          <w:p w:rsidR="00B30D7A" w:rsidRDefault="00B30D7A" w:rsidP="00E548AD">
            <w:pPr>
              <w:rPr>
                <w:sz w:val="18"/>
                <w:szCs w:val="18"/>
              </w:rPr>
            </w:pPr>
          </w:p>
          <w:p w:rsidR="00B30D7A" w:rsidRDefault="00B30D7A" w:rsidP="00E548AD">
            <w:pPr>
              <w:rPr>
                <w:sz w:val="18"/>
                <w:szCs w:val="18"/>
              </w:rPr>
            </w:pPr>
          </w:p>
          <w:p w:rsidR="00B30D7A" w:rsidRDefault="00B30D7A" w:rsidP="00E548AD">
            <w:pPr>
              <w:rPr>
                <w:sz w:val="18"/>
                <w:szCs w:val="18"/>
              </w:rPr>
            </w:pPr>
          </w:p>
          <w:p w:rsidR="00B30D7A" w:rsidRDefault="00B30D7A" w:rsidP="00E548AD">
            <w:pPr>
              <w:rPr>
                <w:sz w:val="18"/>
                <w:szCs w:val="18"/>
              </w:rPr>
            </w:pPr>
          </w:p>
          <w:p w:rsidR="00B30D7A" w:rsidRDefault="00B30D7A" w:rsidP="00E548AD">
            <w:pPr>
              <w:rPr>
                <w:sz w:val="18"/>
                <w:szCs w:val="18"/>
              </w:rPr>
            </w:pPr>
          </w:p>
          <w:p w:rsidR="00B30D7A" w:rsidRDefault="00B30D7A" w:rsidP="00E548AD">
            <w:pPr>
              <w:rPr>
                <w:sz w:val="18"/>
                <w:szCs w:val="18"/>
              </w:rPr>
            </w:pPr>
          </w:p>
          <w:p w:rsidR="00B30D7A" w:rsidRDefault="00B30D7A" w:rsidP="00E548AD">
            <w:pPr>
              <w:rPr>
                <w:sz w:val="18"/>
                <w:szCs w:val="18"/>
              </w:rPr>
            </w:pPr>
          </w:p>
          <w:p w:rsidR="00B30D7A" w:rsidRPr="00B6089A" w:rsidRDefault="00B30D7A" w:rsidP="00E548AD">
            <w:pPr>
              <w:rPr>
                <w:sz w:val="18"/>
                <w:szCs w:val="18"/>
              </w:rPr>
            </w:pPr>
          </w:p>
        </w:tc>
        <w:tc>
          <w:tcPr>
            <w:tcW w:w="1661" w:type="dxa"/>
          </w:tcPr>
          <w:p w:rsidR="00B30D7A" w:rsidRPr="00B723BA" w:rsidRDefault="00B30D7A" w:rsidP="00E548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</w:tcPr>
          <w:p w:rsidR="007F0FF9" w:rsidRPr="00441533" w:rsidRDefault="007F0FF9" w:rsidP="00E548AD">
            <w:pPr>
              <w:tabs>
                <w:tab w:val="left" w:pos="0"/>
              </w:tabs>
              <w:rPr>
                <w:b/>
                <w:sz w:val="20"/>
                <w:szCs w:val="20"/>
              </w:rPr>
            </w:pPr>
            <w:r w:rsidRPr="007F0FF9">
              <w:rPr>
                <w:rFonts w:asciiTheme="majorHAnsi" w:hAnsiTheme="majorHAnsi"/>
                <w:sz w:val="16"/>
                <w:szCs w:val="20"/>
              </w:rPr>
              <w:t>Story connection activity</w:t>
            </w:r>
            <w:r>
              <w:rPr>
                <w:rFonts w:asciiTheme="majorHAnsi" w:hAnsiTheme="majorHAnsi"/>
                <w:sz w:val="16"/>
                <w:szCs w:val="20"/>
              </w:rPr>
              <w:t xml:space="preserve"> </w:t>
            </w:r>
            <w:r w:rsidRPr="007F0FF9">
              <w:rPr>
                <w:rFonts w:asciiTheme="majorHAnsi" w:hAnsiTheme="majorHAnsi"/>
                <w:sz w:val="16"/>
                <w:szCs w:val="20"/>
              </w:rPr>
              <w:t>Discussion/Modeling of appropriate school behaviors and classroom procedures</w:t>
            </w:r>
            <w:r w:rsidRPr="00441533">
              <w:rPr>
                <w:b/>
                <w:sz w:val="20"/>
                <w:szCs w:val="20"/>
              </w:rPr>
              <w:t>.</w:t>
            </w:r>
          </w:p>
          <w:p w:rsidR="00B30D7A" w:rsidRPr="004A1B59" w:rsidRDefault="00B30D7A" w:rsidP="00E548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</w:tcPr>
          <w:p w:rsidR="00B30D7A" w:rsidRPr="007F2D65" w:rsidRDefault="007F2D65" w:rsidP="007F2D65">
            <w:pPr>
              <w:rPr>
                <w:rFonts w:asciiTheme="majorHAnsi" w:hAnsiTheme="majorHAnsi" w:cs="Times New Roman"/>
                <w:i/>
                <w:sz w:val="18"/>
                <w:szCs w:val="18"/>
              </w:rPr>
            </w:pPr>
            <w:r w:rsidRPr="007F2D65">
              <w:rPr>
                <w:rFonts w:asciiTheme="majorHAnsi" w:hAnsiTheme="majorHAnsi"/>
                <w:sz w:val="16"/>
                <w:szCs w:val="20"/>
              </w:rPr>
              <w:t xml:space="preserve">Elements activity </w:t>
            </w:r>
            <w:r w:rsidR="00555230" w:rsidRPr="007F2D65">
              <w:rPr>
                <w:rFonts w:asciiTheme="majorHAnsi" w:hAnsiTheme="majorHAnsi"/>
                <w:sz w:val="16"/>
                <w:szCs w:val="20"/>
              </w:rPr>
              <w:t>Discussion/Modeling of appropriate school behaviors and classroom procedures</w:t>
            </w:r>
          </w:p>
        </w:tc>
        <w:tc>
          <w:tcPr>
            <w:tcW w:w="1732" w:type="dxa"/>
          </w:tcPr>
          <w:p w:rsidR="00813D75" w:rsidRPr="00813D75" w:rsidRDefault="00813D75" w:rsidP="00813D75">
            <w:pPr>
              <w:tabs>
                <w:tab w:val="left" w:pos="0"/>
              </w:tabs>
              <w:rPr>
                <w:rFonts w:asciiTheme="majorHAnsi" w:hAnsiTheme="majorHAnsi"/>
                <w:sz w:val="16"/>
              </w:rPr>
            </w:pPr>
            <w:r w:rsidRPr="00813D75">
              <w:rPr>
                <w:rFonts w:asciiTheme="majorHAnsi" w:hAnsiTheme="majorHAnsi"/>
                <w:sz w:val="16"/>
              </w:rPr>
              <w:t>Sto</w:t>
            </w:r>
            <w:r>
              <w:rPr>
                <w:rFonts w:asciiTheme="majorHAnsi" w:hAnsiTheme="majorHAnsi"/>
                <w:sz w:val="16"/>
              </w:rPr>
              <w:t>ry Comprehension activity</w:t>
            </w:r>
          </w:p>
          <w:p w:rsidR="00813D75" w:rsidRPr="00813D75" w:rsidRDefault="00813D75" w:rsidP="00813D75">
            <w:pPr>
              <w:tabs>
                <w:tab w:val="left" w:pos="0"/>
              </w:tabs>
              <w:rPr>
                <w:rFonts w:asciiTheme="majorHAnsi" w:hAnsiTheme="majorHAnsi"/>
                <w:sz w:val="16"/>
              </w:rPr>
            </w:pPr>
            <w:r w:rsidRPr="00813D75">
              <w:rPr>
                <w:rFonts w:asciiTheme="majorHAnsi" w:hAnsiTheme="majorHAnsi"/>
                <w:sz w:val="16"/>
              </w:rPr>
              <w:t>Discussion/Modeling of appropriate school behaviors and classroom procedures.</w:t>
            </w:r>
          </w:p>
          <w:p w:rsidR="00B30D7A" w:rsidRPr="00F24397" w:rsidRDefault="00B30D7A" w:rsidP="00E548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2D65" w:rsidTr="0076213F">
        <w:trPr>
          <w:trHeight w:val="467"/>
        </w:trPr>
        <w:tc>
          <w:tcPr>
            <w:tcW w:w="2668" w:type="dxa"/>
          </w:tcPr>
          <w:p w:rsidR="00B30D7A" w:rsidRPr="006C32BA" w:rsidRDefault="00B30D7A" w:rsidP="00E548AD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Intended Homework</w:t>
            </w:r>
          </w:p>
        </w:tc>
        <w:tc>
          <w:tcPr>
            <w:tcW w:w="1737" w:type="dxa"/>
          </w:tcPr>
          <w:p w:rsidR="00B30D7A" w:rsidRPr="00757CA7" w:rsidRDefault="00B30D7A" w:rsidP="00E548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1" w:type="dxa"/>
          </w:tcPr>
          <w:p w:rsidR="00B30D7A" w:rsidRPr="00757CA7" w:rsidRDefault="00B30D7A" w:rsidP="00E548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</w:tcPr>
          <w:p w:rsidR="00B30D7A" w:rsidRPr="0076213F" w:rsidRDefault="0076213F" w:rsidP="00E548AD">
            <w:pPr>
              <w:rPr>
                <w:rFonts w:asciiTheme="majorHAnsi" w:hAnsiTheme="majorHAnsi"/>
              </w:rPr>
            </w:pPr>
            <w:r w:rsidRPr="0076213F">
              <w:rPr>
                <w:rFonts w:asciiTheme="majorHAnsi" w:hAnsiTheme="majorHAnsi"/>
                <w:sz w:val="16"/>
              </w:rPr>
              <w:t>None</w:t>
            </w:r>
          </w:p>
        </w:tc>
        <w:tc>
          <w:tcPr>
            <w:tcW w:w="1704" w:type="dxa"/>
          </w:tcPr>
          <w:p w:rsidR="00B30D7A" w:rsidRPr="00F24397" w:rsidRDefault="0076213F" w:rsidP="00E548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213F">
              <w:rPr>
                <w:rFonts w:asciiTheme="majorHAnsi" w:hAnsiTheme="majorHAnsi"/>
                <w:sz w:val="16"/>
              </w:rPr>
              <w:t>None</w:t>
            </w:r>
          </w:p>
        </w:tc>
        <w:tc>
          <w:tcPr>
            <w:tcW w:w="1732" w:type="dxa"/>
          </w:tcPr>
          <w:p w:rsidR="00B30D7A" w:rsidRPr="00F24397" w:rsidRDefault="0076213F" w:rsidP="00E548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213F">
              <w:rPr>
                <w:rFonts w:asciiTheme="majorHAnsi" w:hAnsiTheme="majorHAnsi"/>
                <w:sz w:val="16"/>
              </w:rPr>
              <w:t>None</w:t>
            </w:r>
          </w:p>
        </w:tc>
      </w:tr>
      <w:tr w:rsidR="007F2D65" w:rsidTr="0076213F">
        <w:trPr>
          <w:trHeight w:val="350"/>
        </w:trPr>
        <w:tc>
          <w:tcPr>
            <w:tcW w:w="2668" w:type="dxa"/>
          </w:tcPr>
          <w:p w:rsidR="00B30D7A" w:rsidRPr="006C32BA" w:rsidRDefault="00B30D7A" w:rsidP="00E548AD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Accommodations</w:t>
            </w:r>
          </w:p>
        </w:tc>
        <w:tc>
          <w:tcPr>
            <w:tcW w:w="1737" w:type="dxa"/>
          </w:tcPr>
          <w:p w:rsidR="00B30D7A" w:rsidRDefault="00B30D7A" w:rsidP="00E548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0D7A" w:rsidRDefault="00B30D7A" w:rsidP="00E548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0D7A" w:rsidRPr="00757CA7" w:rsidRDefault="00B30D7A" w:rsidP="00E548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1" w:type="dxa"/>
          </w:tcPr>
          <w:p w:rsidR="00B30D7A" w:rsidRPr="00757CA7" w:rsidRDefault="00B30D7A" w:rsidP="00E548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</w:tcPr>
          <w:p w:rsidR="00B30D7A" w:rsidRPr="0076213F" w:rsidRDefault="00E548AD" w:rsidP="00E548AD">
            <w:pPr>
              <w:rPr>
                <w:rFonts w:asciiTheme="majorHAnsi" w:hAnsiTheme="majorHAnsi" w:cs="Times New Roman"/>
                <w:sz w:val="16"/>
                <w:szCs w:val="18"/>
              </w:rPr>
            </w:pPr>
            <w:r w:rsidRPr="0076213F">
              <w:rPr>
                <w:rFonts w:asciiTheme="majorHAnsi" w:hAnsiTheme="majorHAnsi" w:cs="Times New Roman"/>
                <w:sz w:val="16"/>
                <w:szCs w:val="18"/>
              </w:rPr>
              <w:t>See attached list</w:t>
            </w:r>
          </w:p>
        </w:tc>
        <w:tc>
          <w:tcPr>
            <w:tcW w:w="1704" w:type="dxa"/>
          </w:tcPr>
          <w:p w:rsidR="00B30D7A" w:rsidRPr="0076213F" w:rsidRDefault="00E548AD" w:rsidP="00E548AD">
            <w:pPr>
              <w:rPr>
                <w:rFonts w:asciiTheme="majorHAnsi" w:hAnsiTheme="majorHAnsi" w:cs="Times New Roman"/>
                <w:sz w:val="16"/>
                <w:szCs w:val="18"/>
              </w:rPr>
            </w:pPr>
            <w:r w:rsidRPr="0076213F">
              <w:rPr>
                <w:rFonts w:asciiTheme="majorHAnsi" w:hAnsiTheme="majorHAnsi" w:cs="Times New Roman"/>
                <w:sz w:val="16"/>
                <w:szCs w:val="18"/>
              </w:rPr>
              <w:t>See attached list</w:t>
            </w:r>
          </w:p>
        </w:tc>
        <w:tc>
          <w:tcPr>
            <w:tcW w:w="1732" w:type="dxa"/>
          </w:tcPr>
          <w:p w:rsidR="00B30D7A" w:rsidRPr="0076213F" w:rsidRDefault="00E548AD" w:rsidP="00E548AD">
            <w:pPr>
              <w:rPr>
                <w:rFonts w:asciiTheme="majorHAnsi" w:hAnsiTheme="majorHAnsi" w:cs="Times New Roman"/>
                <w:sz w:val="16"/>
                <w:szCs w:val="18"/>
              </w:rPr>
            </w:pPr>
            <w:r w:rsidRPr="0076213F">
              <w:rPr>
                <w:rFonts w:asciiTheme="majorHAnsi" w:hAnsiTheme="majorHAnsi" w:cs="Times New Roman"/>
                <w:sz w:val="16"/>
                <w:szCs w:val="18"/>
              </w:rPr>
              <w:t>See attached list</w:t>
            </w:r>
          </w:p>
        </w:tc>
      </w:tr>
      <w:tr w:rsidR="007F2D65" w:rsidTr="0076213F">
        <w:trPr>
          <w:trHeight w:val="440"/>
        </w:trPr>
        <w:tc>
          <w:tcPr>
            <w:tcW w:w="2668" w:type="dxa"/>
          </w:tcPr>
          <w:p w:rsidR="00B30D7A" w:rsidRPr="006C32BA" w:rsidRDefault="00B30D7A" w:rsidP="00E548AD">
            <w:pPr>
              <w:rPr>
                <w:rFonts w:ascii="Times New Roman" w:hAnsi="Times New Roman" w:cs="Times New Roman"/>
                <w:b/>
              </w:rPr>
            </w:pPr>
            <w:r w:rsidRPr="006C32BA">
              <w:rPr>
                <w:rFonts w:ascii="Times New Roman" w:hAnsi="Times New Roman" w:cs="Times New Roman"/>
                <w:b/>
              </w:rPr>
              <w:t>Assessment:</w:t>
            </w:r>
          </w:p>
          <w:p w:rsidR="00B30D7A" w:rsidRDefault="00B30D7A" w:rsidP="00E548AD">
            <w:r>
              <w:t>*Formative-F</w:t>
            </w:r>
          </w:p>
          <w:p w:rsidR="00B30D7A" w:rsidRDefault="00B30D7A" w:rsidP="00E548AD">
            <w:r>
              <w:t>*Summative-S</w:t>
            </w:r>
          </w:p>
        </w:tc>
        <w:tc>
          <w:tcPr>
            <w:tcW w:w="1737" w:type="dxa"/>
          </w:tcPr>
          <w:p w:rsidR="00B30D7A" w:rsidRPr="00757CA7" w:rsidRDefault="00B30D7A" w:rsidP="00E548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1" w:type="dxa"/>
          </w:tcPr>
          <w:p w:rsidR="00B30D7A" w:rsidRPr="00757CA7" w:rsidRDefault="00B30D7A" w:rsidP="00E548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</w:tcPr>
          <w:p w:rsidR="00B30D7A" w:rsidRPr="007F0FF9" w:rsidRDefault="007F0FF9" w:rsidP="00E548AD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sz w:val="16"/>
                <w:szCs w:val="20"/>
              </w:rPr>
              <w:t>F-</w:t>
            </w:r>
            <w:r w:rsidRPr="007F0FF9">
              <w:rPr>
                <w:sz w:val="16"/>
                <w:szCs w:val="20"/>
              </w:rPr>
              <w:t>Individual Student Products</w:t>
            </w:r>
          </w:p>
        </w:tc>
        <w:tc>
          <w:tcPr>
            <w:tcW w:w="1704" w:type="dxa"/>
          </w:tcPr>
          <w:p w:rsidR="00B30D7A" w:rsidRPr="00F24397" w:rsidRDefault="007F0FF9" w:rsidP="00E548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6"/>
                <w:szCs w:val="20"/>
              </w:rPr>
              <w:t>F-</w:t>
            </w:r>
            <w:r w:rsidRPr="007F0FF9">
              <w:rPr>
                <w:sz w:val="16"/>
                <w:szCs w:val="20"/>
              </w:rPr>
              <w:t>Individual Student Products</w:t>
            </w:r>
          </w:p>
        </w:tc>
        <w:tc>
          <w:tcPr>
            <w:tcW w:w="1732" w:type="dxa"/>
          </w:tcPr>
          <w:p w:rsidR="00B30D7A" w:rsidRPr="00F24397" w:rsidRDefault="007F0FF9" w:rsidP="00E548A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sz w:val="16"/>
                <w:szCs w:val="20"/>
              </w:rPr>
              <w:t>F-</w:t>
            </w:r>
            <w:r w:rsidRPr="007F0FF9">
              <w:rPr>
                <w:sz w:val="16"/>
                <w:szCs w:val="20"/>
              </w:rPr>
              <w:t>Individual Student Products</w:t>
            </w:r>
          </w:p>
        </w:tc>
      </w:tr>
    </w:tbl>
    <w:p w:rsidR="00A3638E" w:rsidRPr="009D71AA" w:rsidRDefault="00C1368B" w:rsidP="007F0FF9">
      <w:pPr>
        <w:rPr>
          <w:rFonts w:ascii="Times New Roman" w:hAnsi="Times New Roman" w:cs="Times New Roman"/>
        </w:rPr>
      </w:pPr>
    </w:p>
    <w:sectPr w:rsidR="00A3638E" w:rsidRPr="009D71A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FEF" w:rsidRDefault="008B7FEF" w:rsidP="008B7FEF">
      <w:pPr>
        <w:spacing w:after="0" w:line="240" w:lineRule="auto"/>
      </w:pPr>
      <w:r>
        <w:separator/>
      </w:r>
    </w:p>
  </w:endnote>
  <w:endnote w:type="continuationSeparator" w:id="0">
    <w:p w:rsidR="008B7FEF" w:rsidRDefault="008B7FEF" w:rsidP="008B7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FEF" w:rsidRDefault="008B7FEF" w:rsidP="008B7FEF">
      <w:pPr>
        <w:spacing w:after="0" w:line="240" w:lineRule="auto"/>
      </w:pPr>
      <w:r>
        <w:separator/>
      </w:r>
    </w:p>
  </w:footnote>
  <w:footnote w:type="continuationSeparator" w:id="0">
    <w:p w:rsidR="008B7FEF" w:rsidRDefault="008B7FEF" w:rsidP="008B7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29D" w:rsidRDefault="008B7FEF">
    <w:pPr>
      <w:pStyle w:val="Header"/>
    </w:pPr>
    <w:r>
      <w:t>Special Ed Resource Room-Blair</w:t>
    </w:r>
    <w:r>
      <w:tab/>
    </w:r>
    <w:r>
      <w:tab/>
      <w:t>Week of August 10, 2015</w:t>
    </w:r>
  </w:p>
  <w:p w:rsidR="008A629D" w:rsidRDefault="00C136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51DE2"/>
    <w:multiLevelType w:val="hybridMultilevel"/>
    <w:tmpl w:val="488A4786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433681"/>
    <w:multiLevelType w:val="hybridMultilevel"/>
    <w:tmpl w:val="53E26CC8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BA47AA"/>
    <w:multiLevelType w:val="hybridMultilevel"/>
    <w:tmpl w:val="1E80541A"/>
    <w:lvl w:ilvl="0" w:tplc="B07E566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00E16DC"/>
    <w:multiLevelType w:val="hybridMultilevel"/>
    <w:tmpl w:val="74660D8E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03863C2"/>
    <w:multiLevelType w:val="hybridMultilevel"/>
    <w:tmpl w:val="38DE27AC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ED62B1A"/>
    <w:multiLevelType w:val="hybridMultilevel"/>
    <w:tmpl w:val="E62CBC3E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FEF"/>
    <w:rsid w:val="0051097B"/>
    <w:rsid w:val="00555230"/>
    <w:rsid w:val="0076213F"/>
    <w:rsid w:val="007F0FF9"/>
    <w:rsid w:val="007F2D65"/>
    <w:rsid w:val="00813D75"/>
    <w:rsid w:val="008B7FEF"/>
    <w:rsid w:val="009D71AA"/>
    <w:rsid w:val="00B30D7A"/>
    <w:rsid w:val="00C1368B"/>
    <w:rsid w:val="00C2484F"/>
    <w:rsid w:val="00E5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D9B026-1AB2-42F5-95EE-689536DF1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7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B7F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FEF"/>
  </w:style>
  <w:style w:type="paragraph" w:styleId="Footer">
    <w:name w:val="footer"/>
    <w:basedOn w:val="Normal"/>
    <w:link w:val="FooterChar"/>
    <w:uiPriority w:val="99"/>
    <w:unhideWhenUsed/>
    <w:rsid w:val="008B7F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F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3884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Blair, Angie</dc:creator>
  <cp:keywords/>
  <dc:description/>
  <cp:lastModifiedBy>Blair, Angie</cp:lastModifiedBy>
  <cp:revision>5</cp:revision>
  <dcterms:created xsi:type="dcterms:W3CDTF">2015-08-07T14:35:00Z</dcterms:created>
  <dcterms:modified xsi:type="dcterms:W3CDTF">2015-08-07T15:38:00Z</dcterms:modified>
</cp:coreProperties>
</file>