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980"/>
        <w:gridCol w:w="1951"/>
      </w:tblGrid>
      <w:tr w:rsidR="00F0431D" w:rsidRPr="00252493" w:rsidTr="00F237C0">
        <w:trPr>
          <w:trHeight w:val="890"/>
        </w:trPr>
        <w:tc>
          <w:tcPr>
            <w:tcW w:w="1855" w:type="dxa"/>
          </w:tcPr>
          <w:p w:rsidR="00F0431D" w:rsidRPr="00252493" w:rsidRDefault="00F0431D" w:rsidP="00C84B8B">
            <w:pPr>
              <w:contextualSpacing/>
              <w:rPr>
                <w:rFonts w:ascii="Times New Roman" w:hAnsi="Times New Roman" w:cs="Times New Roman"/>
                <w:b/>
              </w:rPr>
            </w:pPr>
            <w:r>
              <w:rPr>
                <w:rFonts w:ascii="Times New Roman" w:hAnsi="Times New Roman" w:cs="Times New Roman"/>
                <w:b/>
              </w:rPr>
              <w:t>.</w:t>
            </w:r>
            <w:r w:rsidRPr="00252493">
              <w:rPr>
                <w:rFonts w:ascii="Times New Roman" w:hAnsi="Times New Roman" w:cs="Times New Roman"/>
                <w:b/>
              </w:rPr>
              <w:t>Daily Agenda:</w:t>
            </w:r>
          </w:p>
          <w:p w:rsidR="00F0431D" w:rsidRPr="00252493" w:rsidRDefault="00F0431D" w:rsidP="00C84B8B">
            <w:pPr>
              <w:contextualSpacing/>
              <w:rPr>
                <w:rFonts w:ascii="Times New Roman" w:hAnsi="Times New Roman" w:cs="Times New Roman"/>
                <w:b/>
                <w:i/>
              </w:rPr>
            </w:pPr>
            <w:r w:rsidRPr="00252493">
              <w:rPr>
                <w:rFonts w:ascii="Times New Roman" w:hAnsi="Times New Roman" w:cs="Times New Roman"/>
                <w:b/>
                <w:i/>
              </w:rPr>
              <w:t xml:space="preserve">Reading/ELA </w:t>
            </w:r>
          </w:p>
          <w:p w:rsidR="00F0431D" w:rsidRPr="00E74CE8" w:rsidRDefault="00E74CE8" w:rsidP="00E74CE8">
            <w:pPr>
              <w:contextualSpacing/>
              <w:rPr>
                <w:rFonts w:ascii="Times New Roman" w:hAnsi="Times New Roman" w:cs="Times New Roman"/>
                <w:b/>
                <w:i/>
              </w:rPr>
            </w:pPr>
            <w:r>
              <w:rPr>
                <w:rFonts w:ascii="Times New Roman" w:hAnsi="Times New Roman" w:cs="Times New Roman"/>
                <w:b/>
                <w:i/>
                <w:sz w:val="18"/>
              </w:rPr>
              <w:t>Week 1</w:t>
            </w:r>
            <w:r w:rsidR="00F0431D">
              <w:rPr>
                <w:rFonts w:ascii="Times New Roman" w:hAnsi="Times New Roman" w:cs="Times New Roman"/>
                <w:b/>
                <w:i/>
                <w:sz w:val="18"/>
              </w:rPr>
              <w:t xml:space="preserve">: </w:t>
            </w:r>
            <w:r>
              <w:rPr>
                <w:rFonts w:ascii="Times New Roman" w:hAnsi="Times New Roman" w:cs="Times New Roman"/>
                <w:b/>
                <w:i/>
                <w:sz w:val="18"/>
              </w:rPr>
              <w:t xml:space="preserve">Frog and Toad Together </w:t>
            </w:r>
            <w:r w:rsidRPr="00E74CE8">
              <w:rPr>
                <w:rFonts w:ascii="Times New Roman" w:hAnsi="Times New Roman" w:cs="Times New Roman"/>
                <w:sz w:val="18"/>
              </w:rPr>
              <w:t>and</w:t>
            </w:r>
            <w:r>
              <w:rPr>
                <w:rFonts w:ascii="Times New Roman" w:hAnsi="Times New Roman" w:cs="Times New Roman"/>
                <w:sz w:val="18"/>
              </w:rPr>
              <w:t xml:space="preserve"> </w:t>
            </w:r>
            <w:r>
              <w:rPr>
                <w:rFonts w:ascii="Times New Roman" w:hAnsi="Times New Roman" w:cs="Times New Roman"/>
                <w:b/>
                <w:i/>
                <w:sz w:val="18"/>
              </w:rPr>
              <w:t>Growing Plants</w:t>
            </w:r>
          </w:p>
        </w:tc>
        <w:tc>
          <w:tcPr>
            <w:tcW w:w="1920" w:type="dxa"/>
          </w:tcPr>
          <w:p w:rsidR="00F0431D" w:rsidRDefault="00F0431D" w:rsidP="00C84B8B">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F0431D" w:rsidRPr="00252493" w:rsidRDefault="00BB31B4" w:rsidP="00C84B8B">
            <w:pPr>
              <w:contextualSpacing/>
              <w:rPr>
                <w:rFonts w:ascii="Times New Roman" w:hAnsi="Times New Roman" w:cs="Times New Roman"/>
                <w:b/>
              </w:rPr>
            </w:pPr>
            <w:r>
              <w:rPr>
                <w:rFonts w:ascii="Times New Roman" w:hAnsi="Times New Roman" w:cs="Times New Roman"/>
                <w:b/>
              </w:rPr>
              <w:t>No School-Teacher Planning Day</w:t>
            </w:r>
          </w:p>
        </w:tc>
        <w:tc>
          <w:tcPr>
            <w:tcW w:w="1890"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Tuesday</w:t>
            </w:r>
          </w:p>
        </w:tc>
        <w:tc>
          <w:tcPr>
            <w:tcW w:w="1890"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Wednesday</w:t>
            </w:r>
          </w:p>
        </w:tc>
        <w:tc>
          <w:tcPr>
            <w:tcW w:w="1980"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Thursday</w:t>
            </w:r>
          </w:p>
        </w:tc>
        <w:tc>
          <w:tcPr>
            <w:tcW w:w="1951"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Friday</w:t>
            </w:r>
          </w:p>
        </w:tc>
      </w:tr>
      <w:tr w:rsidR="00F0431D" w:rsidRPr="00252493" w:rsidTr="00C84B8B">
        <w:trPr>
          <w:trHeight w:val="345"/>
        </w:trPr>
        <w:tc>
          <w:tcPr>
            <w:tcW w:w="11486" w:type="dxa"/>
            <w:gridSpan w:val="6"/>
          </w:tcPr>
          <w:p w:rsidR="00F0431D" w:rsidRDefault="00F0431D" w:rsidP="00C84B8B">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F0431D" w:rsidRDefault="00F0431D" w:rsidP="00C84B8B">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HFW</w:t>
            </w:r>
            <w:r>
              <w:rPr>
                <w:rFonts w:ascii="Times New Roman" w:hAnsi="Times New Roman" w:cs="Times New Roman"/>
                <w:b/>
                <w:color w:val="222222"/>
                <w:sz w:val="20"/>
                <w:szCs w:val="27"/>
                <w:shd w:val="clear" w:color="auto" w:fill="FFFFFF"/>
              </w:rPr>
              <w:t>:</w:t>
            </w:r>
            <w:r w:rsidRPr="005C7CEF">
              <w:rPr>
                <w:rFonts w:ascii="Times New Roman" w:hAnsi="Times New Roman" w:cs="Times New Roman"/>
                <w:color w:val="222222"/>
                <w:sz w:val="20"/>
                <w:szCs w:val="27"/>
                <w:shd w:val="clear" w:color="auto" w:fill="FFFFFF"/>
              </w:rPr>
              <w:t xml:space="preserve"> </w:t>
            </w:r>
            <w:r w:rsidR="00E74CE8">
              <w:rPr>
                <w:rFonts w:ascii="Times New Roman" w:hAnsi="Times New Roman" w:cs="Times New Roman"/>
                <w:color w:val="222222"/>
                <w:sz w:val="20"/>
                <w:szCs w:val="27"/>
                <w:shd w:val="clear" w:color="auto" w:fill="FFFFFF"/>
              </w:rPr>
              <w:t>afraid, how, again, read, few</w:t>
            </w:r>
          </w:p>
          <w:p w:rsidR="00F0431D" w:rsidRDefault="00F0431D" w:rsidP="00C84B8B">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Phonics and Spelling:</w:t>
            </w:r>
            <w:r w:rsidR="00E74CE8">
              <w:rPr>
                <w:rFonts w:ascii="Times New Roman" w:hAnsi="Times New Roman" w:cs="Times New Roman"/>
                <w:b/>
                <w:color w:val="222222"/>
                <w:sz w:val="20"/>
                <w:szCs w:val="27"/>
                <w:shd w:val="clear" w:color="auto" w:fill="FFFFFF"/>
              </w:rPr>
              <w:t xml:space="preserve"> </w:t>
            </w:r>
            <w:r w:rsidR="00E74CE8" w:rsidRPr="00E74CE8">
              <w:rPr>
                <w:rFonts w:ascii="Times New Roman" w:hAnsi="Times New Roman" w:cs="Times New Roman"/>
                <w:color w:val="222222"/>
                <w:sz w:val="20"/>
                <w:szCs w:val="27"/>
                <w:shd w:val="clear" w:color="auto" w:fill="FFFFFF"/>
              </w:rPr>
              <w:t>plan,</w:t>
            </w:r>
            <w:r w:rsidR="00E74CE8">
              <w:rPr>
                <w:rFonts w:ascii="Times New Roman" w:hAnsi="Times New Roman" w:cs="Times New Roman"/>
                <w:color w:val="222222"/>
                <w:sz w:val="20"/>
                <w:szCs w:val="27"/>
                <w:shd w:val="clear" w:color="auto" w:fill="FFFFFF"/>
              </w:rPr>
              <w:t xml:space="preserve"> helped, call, asked, planned, drop, called, help, dropped, ask</w:t>
            </w:r>
            <w:r>
              <w:rPr>
                <w:rFonts w:ascii="Times New Roman" w:hAnsi="Times New Roman" w:cs="Times New Roman"/>
                <w:color w:val="222222"/>
                <w:sz w:val="20"/>
                <w:szCs w:val="27"/>
                <w:shd w:val="clear" w:color="auto" w:fill="FFFFFF"/>
              </w:rPr>
              <w:t xml:space="preserve"> </w:t>
            </w:r>
          </w:p>
          <w:p w:rsidR="00F0431D" w:rsidRPr="005C7CEF" w:rsidRDefault="00F0431D" w:rsidP="00C84B8B">
            <w:pPr>
              <w:contextualSpacing/>
              <w:rPr>
                <w:rFonts w:ascii="Times New Roman" w:hAnsi="Times New Roman" w:cs="Times New Roman"/>
                <w:b/>
                <w:sz w:val="10"/>
                <w:szCs w:val="16"/>
              </w:rPr>
            </w:pPr>
            <w:r w:rsidRPr="005C7CEF">
              <w:rPr>
                <w:rFonts w:ascii="Times New Roman" w:hAnsi="Times New Roman" w:cs="Times New Roman"/>
                <w:b/>
                <w:color w:val="222222"/>
                <w:sz w:val="20"/>
                <w:szCs w:val="27"/>
                <w:shd w:val="clear" w:color="auto" w:fill="FFFFFF"/>
              </w:rPr>
              <w:t>Amazing words:</w:t>
            </w:r>
            <w:r w:rsidR="00E74CE8">
              <w:rPr>
                <w:rFonts w:ascii="Times New Roman" w:hAnsi="Times New Roman" w:cs="Times New Roman"/>
                <w:b/>
                <w:color w:val="222222"/>
                <w:sz w:val="20"/>
                <w:szCs w:val="27"/>
                <w:shd w:val="clear" w:color="auto" w:fill="FFFFFF"/>
              </w:rPr>
              <w:t xml:space="preserve"> </w:t>
            </w:r>
            <w:r w:rsidR="00E74CE8" w:rsidRPr="00E74CE8">
              <w:rPr>
                <w:rFonts w:ascii="Times New Roman" w:hAnsi="Times New Roman" w:cs="Times New Roman"/>
                <w:color w:val="222222"/>
                <w:sz w:val="20"/>
                <w:szCs w:val="27"/>
                <w:shd w:val="clear" w:color="auto" w:fill="FFFFFF"/>
              </w:rPr>
              <w:t>gardener, sprout, shade, destroy, nature, dim, sprinkling, humongous</w:t>
            </w:r>
          </w:p>
          <w:p w:rsidR="00F0431D" w:rsidRPr="00252493" w:rsidRDefault="00F0431D" w:rsidP="00C84B8B">
            <w:pPr>
              <w:contextualSpacing/>
              <w:rPr>
                <w:rFonts w:ascii="Times New Roman" w:hAnsi="Times New Roman" w:cs="Times New Roman"/>
                <w:sz w:val="18"/>
              </w:rPr>
            </w:pPr>
          </w:p>
        </w:tc>
      </w:tr>
      <w:tr w:rsidR="00F0431D" w:rsidRPr="00252493" w:rsidTr="00F237C0">
        <w:trPr>
          <w:trHeight w:val="1142"/>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Learning Target</w:t>
            </w:r>
          </w:p>
        </w:tc>
        <w:tc>
          <w:tcPr>
            <w:tcW w:w="1920" w:type="dxa"/>
          </w:tcPr>
          <w:p w:rsidR="00F0431D" w:rsidRPr="00252493" w:rsidRDefault="00F0431D" w:rsidP="00C84B8B">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E74CE8" w:rsidRPr="00E74CE8" w:rsidRDefault="00E74CE8" w:rsidP="00E74CE8">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E74CE8" w:rsidRPr="00E74CE8" w:rsidRDefault="00E74CE8" w:rsidP="00E74CE8">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0431D" w:rsidRPr="005C7CEF" w:rsidRDefault="00F0431D" w:rsidP="00E74CE8">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Essential questions</w:t>
            </w:r>
            <w:r w:rsidR="00F237C0"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00F237C0" w:rsidRPr="00F237C0">
              <w:rPr>
                <w:rFonts w:ascii="Times New Roman" w:hAnsi="Times New Roman" w:cs="Times New Roman"/>
                <w:color w:val="000000"/>
                <w:sz w:val="16"/>
                <w:szCs w:val="16"/>
                <w:shd w:val="clear" w:color="auto" w:fill="FFFFFF"/>
              </w:rPr>
              <w:t>Lobel</w:t>
            </w:r>
            <w:proofErr w:type="spellEnd"/>
            <w:r w:rsidR="00F237C0"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c>
          <w:tcPr>
            <w:tcW w:w="1890" w:type="dxa"/>
          </w:tcPr>
          <w:p w:rsidR="00F237C0" w:rsidRPr="00252493" w:rsidRDefault="00F237C0" w:rsidP="00F237C0">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237C0" w:rsidRPr="00E74CE8" w:rsidRDefault="00F237C0" w:rsidP="00F237C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F237C0" w:rsidRPr="00E74CE8" w:rsidRDefault="00F237C0" w:rsidP="00F237C0">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0431D" w:rsidRPr="00252493" w:rsidRDefault="00F237C0" w:rsidP="00F237C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Pr="00F237C0">
              <w:rPr>
                <w:rFonts w:ascii="Times New Roman" w:hAnsi="Times New Roman" w:cs="Times New Roman"/>
                <w:color w:val="000000"/>
                <w:sz w:val="16"/>
                <w:szCs w:val="16"/>
                <w:shd w:val="clear" w:color="auto" w:fill="FFFFFF"/>
              </w:rPr>
              <w:t>Lobel</w:t>
            </w:r>
            <w:proofErr w:type="spellEnd"/>
            <w:r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c>
          <w:tcPr>
            <w:tcW w:w="1890" w:type="dxa"/>
          </w:tcPr>
          <w:p w:rsidR="00F237C0" w:rsidRPr="00252493" w:rsidRDefault="00F237C0" w:rsidP="00F237C0">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237C0" w:rsidRPr="00E74CE8" w:rsidRDefault="00F237C0" w:rsidP="00F237C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F237C0" w:rsidRPr="00E74CE8" w:rsidRDefault="00F237C0" w:rsidP="00F237C0">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0431D" w:rsidRPr="00252493" w:rsidRDefault="00F237C0" w:rsidP="00F237C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Pr="00F237C0">
              <w:rPr>
                <w:rFonts w:ascii="Times New Roman" w:hAnsi="Times New Roman" w:cs="Times New Roman"/>
                <w:color w:val="000000"/>
                <w:sz w:val="16"/>
                <w:szCs w:val="16"/>
                <w:shd w:val="clear" w:color="auto" w:fill="FFFFFF"/>
              </w:rPr>
              <w:t>Lobel</w:t>
            </w:r>
            <w:proofErr w:type="spellEnd"/>
            <w:r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c>
          <w:tcPr>
            <w:tcW w:w="1980" w:type="dxa"/>
          </w:tcPr>
          <w:p w:rsidR="00F237C0" w:rsidRPr="00252493" w:rsidRDefault="00F237C0" w:rsidP="00F237C0">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237C0" w:rsidRPr="00E74CE8" w:rsidRDefault="00F237C0" w:rsidP="00F237C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F237C0" w:rsidRPr="00E74CE8" w:rsidRDefault="00F237C0" w:rsidP="00F237C0">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0431D" w:rsidRPr="00252493" w:rsidRDefault="00F237C0" w:rsidP="00F237C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Pr="00F237C0">
              <w:rPr>
                <w:rFonts w:ascii="Times New Roman" w:hAnsi="Times New Roman" w:cs="Times New Roman"/>
                <w:color w:val="000000"/>
                <w:sz w:val="16"/>
                <w:szCs w:val="16"/>
                <w:shd w:val="clear" w:color="auto" w:fill="FFFFFF"/>
              </w:rPr>
              <w:t>Lobel</w:t>
            </w:r>
            <w:proofErr w:type="spellEnd"/>
            <w:r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c>
          <w:tcPr>
            <w:tcW w:w="1951" w:type="dxa"/>
          </w:tcPr>
          <w:p w:rsidR="00F237C0" w:rsidRPr="00252493" w:rsidRDefault="00F237C0" w:rsidP="00F237C0">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237C0" w:rsidRPr="00E74CE8" w:rsidRDefault="00F237C0" w:rsidP="00F237C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E74CE8">
              <w:rPr>
                <w:rFonts w:ascii="Times New Roman" w:eastAsia="Times New Roman" w:hAnsi="Times New Roman" w:cs="Times New Roman"/>
                <w:color w:val="000000"/>
                <w:sz w:val="16"/>
                <w:szCs w:val="16"/>
              </w:rPr>
              <w:t xml:space="preserve">I can successfully read and write r-controlled vowels </w:t>
            </w:r>
            <w:proofErr w:type="spellStart"/>
            <w:r w:rsidRPr="00E74CE8">
              <w:rPr>
                <w:rFonts w:ascii="Times New Roman" w:eastAsia="Times New Roman" w:hAnsi="Times New Roman" w:cs="Times New Roman"/>
                <w:color w:val="000000"/>
                <w:sz w:val="16"/>
                <w:szCs w:val="16"/>
              </w:rPr>
              <w:t>ar</w:t>
            </w:r>
            <w:proofErr w:type="spellEnd"/>
          </w:p>
          <w:p w:rsidR="00F237C0" w:rsidRPr="00E74CE8" w:rsidRDefault="00F237C0" w:rsidP="00F237C0">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E74CE8">
              <w:rPr>
                <w:rFonts w:ascii="Times New Roman" w:eastAsia="Times New Roman" w:hAnsi="Times New Roman" w:cs="Times New Roman"/>
                <w:color w:val="222222"/>
                <w:sz w:val="16"/>
                <w:szCs w:val="16"/>
                <w:shd w:val="clear" w:color="auto" w:fill="FFFFFF"/>
              </w:rPr>
              <w:t xml:space="preserve">I can successfully </w:t>
            </w:r>
            <w:proofErr w:type="gramStart"/>
            <w:r w:rsidRPr="00E74CE8">
              <w:rPr>
                <w:rFonts w:ascii="Times New Roman" w:eastAsia="Times New Roman" w:hAnsi="Times New Roman" w:cs="Times New Roman"/>
                <w:color w:val="222222"/>
                <w:sz w:val="16"/>
                <w:szCs w:val="16"/>
                <w:shd w:val="clear" w:color="auto" w:fill="FFFFFF"/>
              </w:rPr>
              <w:t>comprehend  story</w:t>
            </w:r>
            <w:proofErr w:type="gramEnd"/>
            <w:r w:rsidRPr="00E74CE8">
              <w:rPr>
                <w:rFonts w:ascii="Times New Roman" w:eastAsia="Times New Roman" w:hAnsi="Times New Roman" w:cs="Times New Roman"/>
                <w:color w:val="222222"/>
                <w:sz w:val="16"/>
                <w:szCs w:val="16"/>
                <w:shd w:val="clear" w:color="auto" w:fill="FFFFFF"/>
              </w:rPr>
              <w:t>.</w:t>
            </w:r>
            <w:r w:rsidRPr="00E74CE8">
              <w:rPr>
                <w:rFonts w:ascii="Times New Roman" w:eastAsia="Times New Roman" w:hAnsi="Times New Roman" w:cs="Times New Roman"/>
                <w:color w:val="222222"/>
                <w:sz w:val="16"/>
                <w:szCs w:val="16"/>
              </w:rPr>
              <w:br/>
            </w:r>
            <w:r w:rsidRPr="00E74CE8">
              <w:rPr>
                <w:rFonts w:ascii="Times New Roman" w:eastAsia="Times New Roman" w:hAnsi="Times New Roman" w:cs="Times New Roman"/>
                <w:color w:val="222222"/>
                <w:sz w:val="16"/>
                <w:szCs w:val="16"/>
                <w:shd w:val="clear" w:color="auto" w:fill="FFFFFF"/>
              </w:rPr>
              <w:t>I can successfully</w:t>
            </w:r>
            <w:r w:rsidRPr="00E74CE8">
              <w:rPr>
                <w:rFonts w:ascii="Times New Roman" w:eastAsia="Times New Roman" w:hAnsi="Times New Roman" w:cs="Times New Roman"/>
                <w:b/>
                <w:bCs/>
                <w:color w:val="222222"/>
                <w:sz w:val="16"/>
                <w:szCs w:val="16"/>
                <w:shd w:val="clear" w:color="auto" w:fill="FFFFFF"/>
              </w:rPr>
              <w:t> read and write words with adding ending</w:t>
            </w:r>
          </w:p>
          <w:p w:rsidR="00F0431D" w:rsidRPr="00252493" w:rsidRDefault="00F237C0" w:rsidP="00F237C0">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sidRPr="00F237C0">
              <w:rPr>
                <w:rFonts w:ascii="Times New Roman" w:hAnsi="Times New Roman" w:cs="Times New Roman"/>
                <w:color w:val="000000"/>
                <w:sz w:val="16"/>
                <w:szCs w:val="16"/>
                <w:shd w:val="clear" w:color="auto" w:fill="FFFFFF"/>
              </w:rPr>
              <w:t xml:space="preserve">1. What do plants need to help them grow? 2. Why do you think the author made some words in big letters? 3.  Why do you think Arnold </w:t>
            </w:r>
            <w:proofErr w:type="spellStart"/>
            <w:r w:rsidRPr="00F237C0">
              <w:rPr>
                <w:rFonts w:ascii="Times New Roman" w:hAnsi="Times New Roman" w:cs="Times New Roman"/>
                <w:color w:val="000000"/>
                <w:sz w:val="16"/>
                <w:szCs w:val="16"/>
                <w:shd w:val="clear" w:color="auto" w:fill="FFFFFF"/>
              </w:rPr>
              <w:t>Lobel</w:t>
            </w:r>
            <w:proofErr w:type="spellEnd"/>
            <w:r w:rsidRPr="00F237C0">
              <w:rPr>
                <w:rFonts w:ascii="Times New Roman" w:hAnsi="Times New Roman" w:cs="Times New Roman"/>
                <w:color w:val="000000"/>
                <w:sz w:val="16"/>
                <w:szCs w:val="16"/>
                <w:shd w:val="clear" w:color="auto" w:fill="FFFFFF"/>
              </w:rPr>
              <w:t xml:space="preserve"> wrote this story? 4. What picture came to your mind when you read about Toad playing music for his plants?  How did that help you understand what you were reading?</w:t>
            </w:r>
          </w:p>
        </w:tc>
      </w:tr>
      <w:tr w:rsidR="00F0431D" w:rsidRPr="00252493" w:rsidTr="00C84B8B">
        <w:trPr>
          <w:trHeight w:val="1367"/>
        </w:trPr>
        <w:tc>
          <w:tcPr>
            <w:tcW w:w="1855" w:type="dxa"/>
          </w:tcPr>
          <w:p w:rsidR="00F0431D" w:rsidRPr="00252493" w:rsidRDefault="00F0431D" w:rsidP="00C84B8B">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E74CE8" w:rsidRPr="00E74CE8" w:rsidRDefault="00E74CE8" w:rsidP="00E74CE8">
            <w:pPr>
              <w:spacing w:after="75" w:line="240" w:lineRule="auto"/>
              <w:outlineLvl w:val="2"/>
              <w:rPr>
                <w:rFonts w:ascii="Times New Roman" w:eastAsia="Times New Roman" w:hAnsi="Times New Roman" w:cs="Times New Roman"/>
                <w:color w:val="000000"/>
                <w:sz w:val="19"/>
                <w:szCs w:val="27"/>
              </w:rPr>
            </w:pPr>
            <w:r w:rsidRPr="00E74CE8">
              <w:rPr>
                <w:rFonts w:ascii="Times New Roman" w:eastAsia="Times New Roman" w:hAnsi="Times New Roman" w:cs="Times New Roman"/>
                <w:b/>
                <w:bCs/>
                <w:color w:val="000000"/>
                <w:sz w:val="19"/>
                <w:szCs w:val="27"/>
              </w:rPr>
              <w:t>Standards Covered</w:t>
            </w:r>
          </w:p>
          <w:p w:rsidR="00E74CE8" w:rsidRPr="00E74CE8" w:rsidRDefault="00E74CE8" w:rsidP="00E74CE8">
            <w:pPr>
              <w:spacing w:after="0" w:line="240" w:lineRule="auto"/>
              <w:rPr>
                <w:rFonts w:ascii="Times New Roman" w:eastAsia="Times New Roman" w:hAnsi="Times New Roman" w:cs="Times New Roman"/>
                <w:color w:val="222222"/>
                <w:sz w:val="18"/>
                <w:szCs w:val="27"/>
              </w:rPr>
            </w:pPr>
            <w:r w:rsidRPr="00E74CE8">
              <w:rPr>
                <w:rFonts w:ascii="Times New Roman" w:eastAsia="Times New Roman" w:hAnsi="Times New Roman" w:cs="Times New Roman"/>
                <w:noProof/>
                <w:color w:val="222222"/>
                <w:sz w:val="18"/>
                <w:szCs w:val="27"/>
              </w:rPr>
              <w:drawing>
                <wp:inline distT="0" distB="0" distL="0" distR="0" wp14:anchorId="450F0A80" wp14:editId="6D12B461">
                  <wp:extent cx="104775" cy="104775"/>
                  <wp:effectExtent l="0" t="0" r="9525" b="9525"/>
                  <wp:docPr id="8" name="Picture 8"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74CE8">
              <w:rPr>
                <w:rFonts w:ascii="Times New Roman" w:eastAsia="Times New Roman" w:hAnsi="Times New Roman" w:cs="Times New Roman"/>
                <w:b/>
                <w:bCs/>
                <w:color w:val="222222"/>
                <w:sz w:val="18"/>
                <w:szCs w:val="27"/>
              </w:rPr>
              <w:t>CC.1.SL.1</w:t>
            </w:r>
            <w:r w:rsidRPr="00E74CE8">
              <w:rPr>
                <w:rFonts w:ascii="Times New Roman" w:eastAsia="Times New Roman" w:hAnsi="Times New Roman" w:cs="Times New Roman"/>
                <w:color w:val="222222"/>
                <w:sz w:val="18"/>
                <w:szCs w:val="27"/>
              </w:rPr>
              <w:t> - Comprehension and Collaboration: Participate in collaborative conversations with diverse partners about grade 1 topics and texts with peers and adults in small and larger groups.</w:t>
            </w:r>
          </w:p>
          <w:p w:rsidR="00E74CE8" w:rsidRPr="00E74CE8" w:rsidRDefault="00E74CE8" w:rsidP="00E74CE8">
            <w:pPr>
              <w:spacing w:after="0" w:line="240" w:lineRule="auto"/>
              <w:rPr>
                <w:rFonts w:ascii="Times New Roman" w:eastAsia="Times New Roman" w:hAnsi="Times New Roman" w:cs="Times New Roman"/>
                <w:color w:val="222222"/>
                <w:sz w:val="18"/>
                <w:szCs w:val="27"/>
              </w:rPr>
            </w:pPr>
            <w:r w:rsidRPr="00E74CE8">
              <w:rPr>
                <w:rFonts w:ascii="Times New Roman" w:eastAsia="Times New Roman" w:hAnsi="Times New Roman" w:cs="Times New Roman"/>
                <w:noProof/>
                <w:color w:val="222222"/>
                <w:sz w:val="18"/>
                <w:szCs w:val="27"/>
              </w:rPr>
              <w:drawing>
                <wp:inline distT="0" distB="0" distL="0" distR="0" wp14:anchorId="019ECBF4" wp14:editId="4402F388">
                  <wp:extent cx="104775" cy="104775"/>
                  <wp:effectExtent l="0" t="0" r="9525" b="9525"/>
                  <wp:docPr id="7" name="Picture 7"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74CE8">
              <w:rPr>
                <w:rFonts w:ascii="Times New Roman" w:eastAsia="Times New Roman" w:hAnsi="Times New Roman" w:cs="Times New Roman"/>
                <w:b/>
                <w:bCs/>
                <w:color w:val="222222"/>
                <w:sz w:val="18"/>
                <w:szCs w:val="27"/>
              </w:rPr>
              <w:t>CC.1.RL.5</w:t>
            </w:r>
            <w:r w:rsidRPr="00E74CE8">
              <w:rPr>
                <w:rFonts w:ascii="Times New Roman" w:eastAsia="Times New Roman" w:hAnsi="Times New Roman" w:cs="Times New Roman"/>
                <w:color w:val="222222"/>
                <w:sz w:val="18"/>
                <w:szCs w:val="27"/>
              </w:rPr>
              <w:t> - Craft and Structure: Explain major differences between books that tell stories and books that give information, drawing on a wide reading of a range of text types.</w:t>
            </w:r>
          </w:p>
          <w:p w:rsidR="00E74CE8" w:rsidRPr="00E74CE8" w:rsidRDefault="00E74CE8" w:rsidP="00E74CE8">
            <w:pPr>
              <w:spacing w:after="0" w:line="240" w:lineRule="auto"/>
              <w:rPr>
                <w:rFonts w:ascii="Times New Roman" w:eastAsia="Times New Roman" w:hAnsi="Times New Roman" w:cs="Times New Roman"/>
                <w:color w:val="222222"/>
                <w:sz w:val="18"/>
                <w:szCs w:val="27"/>
              </w:rPr>
            </w:pPr>
            <w:r w:rsidRPr="00E74CE8">
              <w:rPr>
                <w:rFonts w:ascii="Times New Roman" w:eastAsia="Times New Roman" w:hAnsi="Times New Roman" w:cs="Times New Roman"/>
                <w:noProof/>
                <w:color w:val="222222"/>
                <w:sz w:val="18"/>
                <w:szCs w:val="27"/>
              </w:rPr>
              <w:drawing>
                <wp:inline distT="0" distB="0" distL="0" distR="0" wp14:anchorId="40458279" wp14:editId="45AB27A2">
                  <wp:extent cx="104775" cy="104775"/>
                  <wp:effectExtent l="0" t="0" r="9525" b="9525"/>
                  <wp:docPr id="5" name="Picture 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74CE8">
              <w:rPr>
                <w:rFonts w:ascii="Times New Roman" w:eastAsia="Times New Roman" w:hAnsi="Times New Roman" w:cs="Times New Roman"/>
                <w:b/>
                <w:bCs/>
                <w:color w:val="222222"/>
                <w:sz w:val="18"/>
                <w:szCs w:val="27"/>
              </w:rPr>
              <w:t>CC.1.RF.3</w:t>
            </w:r>
            <w:r w:rsidRPr="00E74CE8">
              <w:rPr>
                <w:rFonts w:ascii="Times New Roman" w:eastAsia="Times New Roman" w:hAnsi="Times New Roman" w:cs="Times New Roman"/>
                <w:color w:val="222222"/>
                <w:sz w:val="18"/>
                <w:szCs w:val="27"/>
              </w:rPr>
              <w:t> - Phonics and Word Recognition: Know and apply grade-level phonics and word analysis skills in decoding words.</w:t>
            </w:r>
          </w:p>
          <w:p w:rsidR="00E74CE8" w:rsidRPr="00E74CE8" w:rsidRDefault="00E74CE8" w:rsidP="00E74CE8">
            <w:pPr>
              <w:spacing w:after="0" w:line="240" w:lineRule="auto"/>
              <w:rPr>
                <w:rFonts w:ascii="Times New Roman" w:eastAsia="Times New Roman" w:hAnsi="Times New Roman" w:cs="Times New Roman"/>
                <w:color w:val="222222"/>
                <w:sz w:val="27"/>
                <w:szCs w:val="27"/>
              </w:rPr>
            </w:pPr>
            <w:r w:rsidRPr="00E74CE8">
              <w:rPr>
                <w:rFonts w:ascii="Times New Roman" w:eastAsia="Times New Roman" w:hAnsi="Times New Roman" w:cs="Times New Roman"/>
                <w:noProof/>
                <w:color w:val="222222"/>
                <w:sz w:val="18"/>
                <w:szCs w:val="27"/>
              </w:rPr>
              <w:drawing>
                <wp:inline distT="0" distB="0" distL="0" distR="0" wp14:anchorId="521C5D39" wp14:editId="253138B6">
                  <wp:extent cx="104775" cy="104775"/>
                  <wp:effectExtent l="0" t="0" r="9525" b="9525"/>
                  <wp:docPr id="1" name="Picture 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74CE8">
              <w:rPr>
                <w:rFonts w:ascii="Times New Roman" w:eastAsia="Times New Roman" w:hAnsi="Times New Roman" w:cs="Times New Roman"/>
                <w:b/>
                <w:bCs/>
                <w:color w:val="222222"/>
                <w:sz w:val="18"/>
                <w:szCs w:val="27"/>
              </w:rPr>
              <w:t>CC.1.W.2</w:t>
            </w:r>
            <w:r w:rsidRPr="00E74CE8">
              <w:rPr>
                <w:rFonts w:ascii="Times New Roman" w:eastAsia="Times New Roman" w:hAnsi="Times New Roman" w:cs="Times New Roman"/>
                <w:color w:val="222222"/>
                <w:sz w:val="18"/>
                <w:szCs w:val="27"/>
              </w:rPr>
              <w:t> - Text Types and Purposes: Write informative/explanatory texts in which they name a topic, supply some facts about the topic, and provide some sense of closure.</w:t>
            </w:r>
          </w:p>
          <w:p w:rsidR="00F0431D" w:rsidRPr="006D3DA2" w:rsidRDefault="00F0431D" w:rsidP="00C84B8B">
            <w:pPr>
              <w:spacing w:after="0" w:line="240" w:lineRule="auto"/>
              <w:rPr>
                <w:rFonts w:ascii="Times New Roman" w:eastAsia="Times New Roman" w:hAnsi="Times New Roman" w:cs="Times New Roman"/>
                <w:color w:val="222222"/>
                <w:sz w:val="16"/>
                <w:szCs w:val="16"/>
              </w:rPr>
            </w:pPr>
          </w:p>
        </w:tc>
      </w:tr>
      <w:tr w:rsidR="00F0431D" w:rsidRPr="00252493" w:rsidTr="00F237C0">
        <w:trPr>
          <w:trHeight w:val="413"/>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F0431D" w:rsidRPr="00252493" w:rsidTr="00C84B8B">
        <w:trPr>
          <w:cantSplit/>
          <w:trHeight w:val="720"/>
        </w:trPr>
        <w:tc>
          <w:tcPr>
            <w:tcW w:w="1855" w:type="dxa"/>
          </w:tcPr>
          <w:p w:rsidR="00F0431D" w:rsidRPr="00252493" w:rsidRDefault="00F0431D" w:rsidP="00C84B8B">
            <w:pPr>
              <w:rPr>
                <w:rFonts w:ascii="Times New Roman" w:hAnsi="Times New Roman" w:cs="Times New Roman"/>
                <w:b/>
                <w:sz w:val="20"/>
              </w:rPr>
            </w:pPr>
            <w:r w:rsidRPr="00252493">
              <w:rPr>
                <w:rFonts w:ascii="Times New Roman" w:hAnsi="Times New Roman" w:cs="Times New Roman"/>
                <w:b/>
                <w:sz w:val="20"/>
              </w:rPr>
              <w:t>Bell Ringer</w:t>
            </w:r>
          </w:p>
          <w:p w:rsidR="00F0431D" w:rsidRPr="00252493" w:rsidRDefault="00F0431D" w:rsidP="00C84B8B">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F0431D" w:rsidRDefault="00F0431D" w:rsidP="00C84B8B">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p>
          <w:p w:rsidR="00F0431D" w:rsidRDefault="00F0431D" w:rsidP="00C84B8B">
            <w:pPr>
              <w:spacing w:after="0"/>
            </w:pPr>
            <w:r>
              <w:t xml:space="preserve">  </w:t>
            </w:r>
            <w:r w:rsidR="00F237C0">
              <w:t xml:space="preserve"> </w:t>
            </w:r>
            <w:hyperlink r:id="rId7" w:history="1">
              <w:r w:rsidR="00F237C0" w:rsidRPr="00CC18A6">
                <w:rPr>
                  <w:rStyle w:val="Hyperlink"/>
                </w:rPr>
                <w:t>http://omesgrade1.weebly.com/uploads/2/6/4/1/26414106/frog_and_toad_together.pdf</w:t>
              </w:r>
            </w:hyperlink>
          </w:p>
          <w:p w:rsidR="00F237C0" w:rsidRPr="005C7CEF" w:rsidRDefault="00F237C0" w:rsidP="00C84B8B">
            <w:pPr>
              <w:spacing w:after="0"/>
            </w:pPr>
          </w:p>
        </w:tc>
      </w:tr>
      <w:tr w:rsidR="00F0431D" w:rsidRPr="00252493" w:rsidTr="00F237C0">
        <w:trPr>
          <w:trHeight w:val="467"/>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sz w:val="18"/>
              </w:rPr>
              <w:t>Intended Homework</w:t>
            </w:r>
          </w:p>
        </w:tc>
        <w:tc>
          <w:tcPr>
            <w:tcW w:w="1920" w:type="dxa"/>
          </w:tcPr>
          <w:p w:rsidR="00F0431D" w:rsidRPr="00252493" w:rsidRDefault="00F237C0" w:rsidP="00C84B8B">
            <w:pPr>
              <w:rPr>
                <w:rFonts w:ascii="Times New Roman" w:hAnsi="Times New Roman" w:cs="Times New Roman"/>
              </w:rPr>
            </w:pPr>
            <w:r>
              <w:rPr>
                <w:rFonts w:ascii="Times New Roman" w:hAnsi="Times New Roman" w:cs="Times New Roman"/>
                <w:sz w:val="18"/>
                <w:szCs w:val="18"/>
              </w:rPr>
              <w:t>Reading Response</w:t>
            </w:r>
          </w:p>
        </w:tc>
        <w:tc>
          <w:tcPr>
            <w:tcW w:w="1890" w:type="dxa"/>
          </w:tcPr>
          <w:p w:rsidR="00F0431D" w:rsidRPr="00252493" w:rsidRDefault="00F237C0" w:rsidP="00C84B8B">
            <w:pPr>
              <w:rPr>
                <w:rFonts w:ascii="Times New Roman" w:hAnsi="Times New Roman" w:cs="Times New Roman"/>
                <w:sz w:val="18"/>
                <w:szCs w:val="18"/>
              </w:rPr>
            </w:pPr>
            <w:r>
              <w:rPr>
                <w:rFonts w:ascii="Times New Roman" w:hAnsi="Times New Roman" w:cs="Times New Roman"/>
                <w:sz w:val="18"/>
                <w:szCs w:val="18"/>
              </w:rPr>
              <w:t>Reading Response</w:t>
            </w:r>
          </w:p>
        </w:tc>
        <w:tc>
          <w:tcPr>
            <w:tcW w:w="1890" w:type="dxa"/>
          </w:tcPr>
          <w:p w:rsidR="00F0431D" w:rsidRPr="00252493" w:rsidRDefault="00F237C0" w:rsidP="00C84B8B">
            <w:pPr>
              <w:rPr>
                <w:rFonts w:ascii="Times New Roman" w:hAnsi="Times New Roman" w:cs="Times New Roman"/>
              </w:rPr>
            </w:pPr>
            <w:r>
              <w:rPr>
                <w:rFonts w:ascii="Times New Roman" w:hAnsi="Times New Roman" w:cs="Times New Roman"/>
                <w:sz w:val="18"/>
                <w:szCs w:val="18"/>
              </w:rPr>
              <w:t>Reading Response</w:t>
            </w:r>
          </w:p>
        </w:tc>
        <w:tc>
          <w:tcPr>
            <w:tcW w:w="1980" w:type="dxa"/>
          </w:tcPr>
          <w:p w:rsidR="00F0431D" w:rsidRPr="00252493" w:rsidRDefault="00F237C0" w:rsidP="00C84B8B">
            <w:pPr>
              <w:rPr>
                <w:rFonts w:ascii="Times New Roman" w:hAnsi="Times New Roman" w:cs="Times New Roman"/>
                <w:sz w:val="18"/>
                <w:szCs w:val="18"/>
              </w:rPr>
            </w:pPr>
            <w:r>
              <w:rPr>
                <w:rFonts w:ascii="Times New Roman" w:hAnsi="Times New Roman" w:cs="Times New Roman"/>
                <w:sz w:val="18"/>
                <w:szCs w:val="18"/>
              </w:rPr>
              <w:t>Reading Response</w:t>
            </w:r>
          </w:p>
        </w:tc>
        <w:tc>
          <w:tcPr>
            <w:tcW w:w="1951"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None</w:t>
            </w:r>
          </w:p>
        </w:tc>
      </w:tr>
      <w:tr w:rsidR="00F0431D" w:rsidRPr="00252493" w:rsidTr="00F237C0">
        <w:trPr>
          <w:trHeight w:val="413"/>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sz w:val="20"/>
              </w:rPr>
              <w:t>Accommodations</w:t>
            </w:r>
          </w:p>
        </w:tc>
        <w:tc>
          <w:tcPr>
            <w:tcW w:w="192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F0431D" w:rsidRPr="00252493" w:rsidTr="00F237C0">
        <w:trPr>
          <w:trHeight w:val="365"/>
        </w:trPr>
        <w:tc>
          <w:tcPr>
            <w:tcW w:w="1855" w:type="dxa"/>
          </w:tcPr>
          <w:p w:rsidR="00F0431D" w:rsidRPr="00252493" w:rsidRDefault="00F0431D" w:rsidP="00C84B8B">
            <w:pPr>
              <w:rPr>
                <w:rFonts w:ascii="Times New Roman" w:hAnsi="Times New Roman" w:cs="Times New Roman"/>
                <w:b/>
                <w:sz w:val="20"/>
              </w:rPr>
            </w:pPr>
            <w:r w:rsidRPr="00252493">
              <w:rPr>
                <w:rFonts w:ascii="Times New Roman" w:hAnsi="Times New Roman" w:cs="Times New Roman"/>
                <w:b/>
                <w:sz w:val="20"/>
              </w:rPr>
              <w:t>Assessment:</w:t>
            </w:r>
          </w:p>
          <w:p w:rsidR="00F0431D" w:rsidRPr="00252493" w:rsidRDefault="00F0431D" w:rsidP="00C84B8B">
            <w:pPr>
              <w:spacing w:after="0"/>
              <w:rPr>
                <w:rFonts w:ascii="Times New Roman" w:hAnsi="Times New Roman" w:cs="Times New Roman"/>
                <w:sz w:val="16"/>
              </w:rPr>
            </w:pPr>
            <w:r w:rsidRPr="00252493">
              <w:rPr>
                <w:rFonts w:ascii="Times New Roman" w:hAnsi="Times New Roman" w:cs="Times New Roman"/>
                <w:sz w:val="16"/>
              </w:rPr>
              <w:t>*Formative-F</w:t>
            </w:r>
          </w:p>
          <w:p w:rsidR="00F0431D" w:rsidRPr="00252493" w:rsidRDefault="00F0431D" w:rsidP="00C84B8B">
            <w:pPr>
              <w:spacing w:after="0"/>
              <w:rPr>
                <w:rFonts w:ascii="Times New Roman" w:hAnsi="Times New Roman" w:cs="Times New Roman"/>
              </w:rPr>
            </w:pPr>
            <w:r w:rsidRPr="00252493">
              <w:rPr>
                <w:rFonts w:ascii="Times New Roman" w:hAnsi="Times New Roman" w:cs="Times New Roman"/>
                <w:sz w:val="16"/>
              </w:rPr>
              <w:t>*Summative-S</w:t>
            </w:r>
          </w:p>
        </w:tc>
        <w:tc>
          <w:tcPr>
            <w:tcW w:w="1920" w:type="dxa"/>
          </w:tcPr>
          <w:p w:rsidR="00F0431D" w:rsidRPr="00252493" w:rsidRDefault="00F0431D" w:rsidP="00C84B8B">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F0431D" w:rsidRPr="00252493" w:rsidRDefault="00F0431D" w:rsidP="00C84B8B">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F0431D" w:rsidRPr="00252493" w:rsidRDefault="00F0431D" w:rsidP="00C84B8B">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F0431D" w:rsidRPr="00252493" w:rsidRDefault="00F0431D" w:rsidP="00C84B8B">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51" w:type="dxa"/>
          </w:tcPr>
          <w:p w:rsidR="00F0431D" w:rsidRPr="00252493" w:rsidRDefault="00F0431D" w:rsidP="00C84B8B">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F0431D" w:rsidRPr="00252493" w:rsidRDefault="00F0431D" w:rsidP="00F0431D">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980"/>
        <w:gridCol w:w="1710"/>
        <w:gridCol w:w="2131"/>
      </w:tblGrid>
      <w:tr w:rsidR="00F0431D" w:rsidRPr="00252493" w:rsidTr="00C84B8B">
        <w:trPr>
          <w:trHeight w:val="710"/>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 xml:space="preserve">Daily </w:t>
            </w:r>
            <w:proofErr w:type="spellStart"/>
            <w:r w:rsidRPr="00252493">
              <w:rPr>
                <w:rFonts w:ascii="Times New Roman" w:hAnsi="Times New Roman" w:cs="Times New Roman"/>
                <w:b/>
              </w:rPr>
              <w:t>Agenda:</w:t>
            </w:r>
            <w:r w:rsidRPr="00252493">
              <w:rPr>
                <w:rFonts w:ascii="Times New Roman" w:hAnsi="Times New Roman" w:cs="Times New Roman"/>
                <w:b/>
                <w:i/>
              </w:rPr>
              <w:t>Math</w:t>
            </w:r>
            <w:proofErr w:type="spellEnd"/>
          </w:p>
        </w:tc>
        <w:tc>
          <w:tcPr>
            <w:tcW w:w="1920" w:type="dxa"/>
          </w:tcPr>
          <w:p w:rsidR="00F0431D" w:rsidRPr="00252493" w:rsidRDefault="00F0431D" w:rsidP="00C84B8B">
            <w:pPr>
              <w:spacing w:after="0"/>
              <w:rPr>
                <w:rFonts w:ascii="Times New Roman" w:hAnsi="Times New Roman" w:cs="Times New Roman"/>
                <w:b/>
              </w:rPr>
            </w:pPr>
            <w:r w:rsidRPr="00252493">
              <w:rPr>
                <w:rFonts w:ascii="Times New Roman" w:hAnsi="Times New Roman" w:cs="Times New Roman"/>
                <w:b/>
              </w:rPr>
              <w:t>Monday</w:t>
            </w:r>
          </w:p>
          <w:p w:rsidR="00F0431D" w:rsidRPr="00252493" w:rsidRDefault="00BB31B4" w:rsidP="00C84B8B">
            <w:pPr>
              <w:spacing w:after="0"/>
              <w:rPr>
                <w:rFonts w:ascii="Times New Roman" w:hAnsi="Times New Roman" w:cs="Times New Roman"/>
                <w:b/>
              </w:rPr>
            </w:pPr>
            <w:r>
              <w:rPr>
                <w:rFonts w:ascii="Times New Roman" w:hAnsi="Times New Roman" w:cs="Times New Roman"/>
                <w:b/>
              </w:rPr>
              <w:t>No School-Teacher Planning Day</w:t>
            </w:r>
          </w:p>
        </w:tc>
        <w:tc>
          <w:tcPr>
            <w:tcW w:w="1890"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Tuesday</w:t>
            </w:r>
          </w:p>
        </w:tc>
        <w:tc>
          <w:tcPr>
            <w:tcW w:w="1980"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Wednesday</w:t>
            </w:r>
          </w:p>
        </w:tc>
        <w:tc>
          <w:tcPr>
            <w:tcW w:w="1710"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Thursday</w:t>
            </w:r>
          </w:p>
        </w:tc>
        <w:tc>
          <w:tcPr>
            <w:tcW w:w="2131"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Friday</w:t>
            </w:r>
          </w:p>
        </w:tc>
      </w:tr>
      <w:tr w:rsidR="00F0431D" w:rsidRPr="00252493" w:rsidTr="00C84B8B">
        <w:trPr>
          <w:trHeight w:val="815"/>
        </w:trPr>
        <w:tc>
          <w:tcPr>
            <w:tcW w:w="11486" w:type="dxa"/>
            <w:gridSpan w:val="6"/>
          </w:tcPr>
          <w:p w:rsidR="00F0431D" w:rsidRPr="00290B14" w:rsidRDefault="00F0431D" w:rsidP="00C84B8B">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p>
          <w:p w:rsidR="00F0431D" w:rsidRPr="00290B14" w:rsidRDefault="00F0431D" w:rsidP="00C84B8B">
            <w:pPr>
              <w:shd w:val="clear" w:color="auto" w:fill="FFFFFF"/>
              <w:spacing w:after="0" w:line="240" w:lineRule="auto"/>
              <w:rPr>
                <w:rFonts w:ascii="Times New Roman" w:hAnsi="Times New Roman" w:cs="Times New Roman"/>
                <w:color w:val="222222"/>
                <w:sz w:val="20"/>
                <w:szCs w:val="27"/>
                <w:shd w:val="clear" w:color="auto" w:fill="FFFFFF"/>
              </w:rPr>
            </w:pPr>
            <w:r w:rsidRPr="00290B14">
              <w:rPr>
                <w:rFonts w:ascii="Times New Roman" w:hAnsi="Times New Roman" w:cs="Times New Roman"/>
                <w:color w:val="222222"/>
                <w:sz w:val="20"/>
                <w:szCs w:val="27"/>
                <w:shd w:val="clear" w:color="auto" w:fill="FFFFFF"/>
              </w:rPr>
              <w:t>half hour, hour, hour hand, longest, minute, minute hand, shortest</w:t>
            </w:r>
          </w:p>
          <w:p w:rsidR="00F0431D" w:rsidRPr="00252493" w:rsidRDefault="00F0431D" w:rsidP="00C84B8B">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Pr="00252493">
              <w:rPr>
                <w:rFonts w:ascii="Times New Roman" w:hAnsi="Times New Roman" w:cs="Times New Roman"/>
                <w:bCs/>
                <w:color w:val="222222"/>
                <w:sz w:val="20"/>
                <w:szCs w:val="27"/>
                <w:shd w:val="clear" w:color="auto" w:fill="FFFFFF"/>
              </w:rPr>
              <w:t xml:space="preserve"> </w:t>
            </w:r>
            <w:r w:rsidRPr="00252493">
              <w:rPr>
                <w:rFonts w:ascii="Times New Roman" w:hAnsi="Times New Roman" w:cs="Times New Roman"/>
                <w:b/>
                <w:bCs/>
                <w:color w:val="222222"/>
                <w:sz w:val="27"/>
                <w:szCs w:val="27"/>
                <w:shd w:val="clear" w:color="auto" w:fill="FFFFFF"/>
              </w:rPr>
              <w:t xml:space="preserve"> </w:t>
            </w:r>
            <w:r>
              <w:rPr>
                <w:color w:val="222222"/>
                <w:sz w:val="27"/>
                <w:szCs w:val="27"/>
                <w:shd w:val="clear" w:color="auto" w:fill="FFFFFF"/>
              </w:rPr>
              <w:t xml:space="preserve"> </w:t>
            </w:r>
            <w:r w:rsidRPr="00290B14">
              <w:rPr>
                <w:rStyle w:val="Strong"/>
                <w:rFonts w:ascii="Times New Roman" w:hAnsi="Times New Roman" w:cs="Times New Roman"/>
                <w:color w:val="222222"/>
                <w:sz w:val="18"/>
                <w:szCs w:val="27"/>
                <w:shd w:val="clear" w:color="auto" w:fill="FFFFFF"/>
              </w:rPr>
              <w:t>1.What words would you use to describe an arch? 2. Which would be taller, the arch or a tree? Explain why your answer is reasonable. 3. Why do you think you start drawing each line at the vertical mark? 4. How can you tell if an object is longer than the straw? </w:t>
            </w:r>
          </w:p>
        </w:tc>
      </w:tr>
      <w:tr w:rsidR="00F0431D" w:rsidRPr="00252493" w:rsidTr="00C84B8B">
        <w:trPr>
          <w:trHeight w:val="572"/>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Learning Target</w:t>
            </w:r>
          </w:p>
        </w:tc>
        <w:tc>
          <w:tcPr>
            <w:tcW w:w="1920" w:type="dxa"/>
          </w:tcPr>
          <w:p w:rsidR="00F0431D" w:rsidRPr="00290B14" w:rsidRDefault="00F0431D" w:rsidP="00C84B8B">
            <w:pPr>
              <w:shd w:val="clear" w:color="auto" w:fill="FFFFFF"/>
              <w:spacing w:before="150" w:after="225" w:line="240" w:lineRule="auto"/>
              <w:contextualSpacing/>
              <w:rPr>
                <w:rFonts w:ascii="Times New Roman" w:eastAsia="Times New Roman" w:hAnsi="Times New Roman" w:cs="Times New Roman"/>
                <w:color w:val="000000"/>
                <w:sz w:val="20"/>
                <w:szCs w:val="20"/>
              </w:rPr>
            </w:pPr>
            <w:r w:rsidRPr="00290B14">
              <w:rPr>
                <w:rFonts w:ascii="Times New Roman" w:eastAsia="Times New Roman" w:hAnsi="Times New Roman" w:cs="Times New Roman"/>
                <w:color w:val="000000"/>
                <w:sz w:val="20"/>
                <w:szCs w:val="20"/>
              </w:rPr>
              <w:t>I can draw a picture to explain.</w:t>
            </w:r>
          </w:p>
          <w:p w:rsidR="00F0431D" w:rsidRPr="00290B14" w:rsidRDefault="00F0431D" w:rsidP="00C84B8B">
            <w:pPr>
              <w:shd w:val="clear" w:color="auto" w:fill="FFFFFF"/>
              <w:spacing w:before="150" w:after="225" w:line="240" w:lineRule="auto"/>
              <w:contextualSpacing/>
              <w:rPr>
                <w:rFonts w:ascii="Times New Roman" w:eastAsia="Times New Roman" w:hAnsi="Times New Roman" w:cs="Times New Roman"/>
                <w:color w:val="000000"/>
                <w:sz w:val="20"/>
                <w:szCs w:val="20"/>
              </w:rPr>
            </w:pPr>
            <w:r w:rsidRPr="00290B14">
              <w:rPr>
                <w:rFonts w:ascii="Times New Roman" w:eastAsia="Times New Roman" w:hAnsi="Times New Roman" w:cs="Times New Roman"/>
                <w:color w:val="000000"/>
                <w:sz w:val="20"/>
                <w:szCs w:val="20"/>
              </w:rPr>
              <w:t>I can use place value to add and subtract.</w:t>
            </w:r>
          </w:p>
          <w:p w:rsidR="00F0431D" w:rsidRPr="00252493" w:rsidRDefault="00F0431D" w:rsidP="00C84B8B">
            <w:pPr>
              <w:spacing w:after="0"/>
              <w:rPr>
                <w:rFonts w:ascii="Times New Roman" w:hAnsi="Times New Roman" w:cs="Times New Roman"/>
              </w:rPr>
            </w:pPr>
          </w:p>
        </w:tc>
        <w:tc>
          <w:tcPr>
            <w:tcW w:w="1890" w:type="dxa"/>
          </w:tcPr>
          <w:p w:rsidR="00F0431D" w:rsidRPr="00290B14" w:rsidRDefault="00F0431D" w:rsidP="00C84B8B">
            <w:pPr>
              <w:shd w:val="clear" w:color="auto" w:fill="FFFFFF"/>
              <w:spacing w:after="0" w:line="240" w:lineRule="auto"/>
              <w:rPr>
                <w:rFonts w:ascii="Times New Roman" w:hAnsi="Times New Roman" w:cs="Times New Roman"/>
              </w:rPr>
            </w:pPr>
            <w:r w:rsidRPr="00290B14">
              <w:rPr>
                <w:rFonts w:ascii="Times New Roman" w:hAnsi="Times New Roman" w:cs="Times New Roman"/>
                <w:color w:val="000000"/>
                <w:sz w:val="18"/>
                <w:szCs w:val="20"/>
                <w:shd w:val="clear" w:color="auto" w:fill="FFFFFF"/>
              </w:rPr>
              <w:t>I can order objects by length? </w:t>
            </w:r>
          </w:p>
        </w:tc>
        <w:tc>
          <w:tcPr>
            <w:tcW w:w="1980" w:type="dxa"/>
          </w:tcPr>
          <w:p w:rsidR="00F0431D" w:rsidRPr="003252F8" w:rsidRDefault="00F0431D" w:rsidP="00C84B8B">
            <w:pPr>
              <w:shd w:val="clear" w:color="auto" w:fill="FFFFFF"/>
              <w:spacing w:after="0" w:line="240" w:lineRule="auto"/>
              <w:rPr>
                <w:rFonts w:ascii="Times New Roman" w:eastAsia="Calibri" w:hAnsi="Times New Roman" w:cs="Times New Roman"/>
                <w:sz w:val="16"/>
                <w:szCs w:val="16"/>
              </w:rPr>
            </w:pPr>
            <w:r w:rsidRPr="00290B14">
              <w:rPr>
                <w:rFonts w:ascii="Times New Roman" w:hAnsi="Times New Roman" w:cs="Times New Roman"/>
                <w:color w:val="000000"/>
                <w:sz w:val="18"/>
                <w:szCs w:val="20"/>
                <w:shd w:val="clear" w:color="auto" w:fill="FFFFFF"/>
              </w:rPr>
              <w:t>I can order objects by length? </w:t>
            </w:r>
          </w:p>
        </w:tc>
        <w:tc>
          <w:tcPr>
            <w:tcW w:w="1710" w:type="dxa"/>
          </w:tcPr>
          <w:p w:rsidR="00F0431D" w:rsidRPr="00290B14" w:rsidRDefault="00F0431D" w:rsidP="00C84B8B">
            <w:pPr>
              <w:rPr>
                <w:rFonts w:ascii="Times New Roman" w:hAnsi="Times New Roman" w:cs="Times New Roman"/>
                <w:sz w:val="16"/>
                <w:szCs w:val="16"/>
              </w:rPr>
            </w:pPr>
            <w:r w:rsidRPr="00290B14">
              <w:rPr>
                <w:rFonts w:ascii="Times New Roman" w:hAnsi="Times New Roman" w:cs="Times New Roman"/>
                <w:color w:val="000000"/>
                <w:sz w:val="16"/>
                <w:szCs w:val="20"/>
                <w:shd w:val="clear" w:color="auto" w:fill="FFFFFF"/>
              </w:rPr>
              <w:t>I can compare lengths of three objects to put them in order</w:t>
            </w:r>
          </w:p>
        </w:tc>
        <w:tc>
          <w:tcPr>
            <w:tcW w:w="2131" w:type="dxa"/>
          </w:tcPr>
          <w:p w:rsidR="00F0431D" w:rsidRPr="00E409DD" w:rsidRDefault="00F0431D" w:rsidP="00C84B8B">
            <w:pPr>
              <w:rPr>
                <w:rFonts w:ascii="Times New Roman" w:hAnsi="Times New Roman" w:cs="Times New Roman"/>
                <w:sz w:val="16"/>
                <w:szCs w:val="16"/>
              </w:rPr>
            </w:pPr>
            <w:r w:rsidRPr="00E409DD">
              <w:rPr>
                <w:rFonts w:ascii="Times New Roman" w:hAnsi="Times New Roman" w:cs="Times New Roman"/>
                <w:color w:val="000000"/>
                <w:sz w:val="16"/>
                <w:szCs w:val="20"/>
                <w:shd w:val="clear" w:color="auto" w:fill="FFFFFF"/>
              </w:rPr>
              <w:t>I can measure length using nonstandard units.</w:t>
            </w:r>
          </w:p>
        </w:tc>
      </w:tr>
      <w:tr w:rsidR="00F0431D" w:rsidRPr="00252493" w:rsidTr="00C84B8B">
        <w:trPr>
          <w:trHeight w:val="1367"/>
        </w:trPr>
        <w:tc>
          <w:tcPr>
            <w:tcW w:w="1855" w:type="dxa"/>
          </w:tcPr>
          <w:p w:rsidR="00F0431D" w:rsidRPr="00252493" w:rsidRDefault="00F0431D" w:rsidP="00C84B8B">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F0431D" w:rsidRPr="005C7CEF" w:rsidRDefault="00F0431D" w:rsidP="00C84B8B">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F0431D" w:rsidRPr="005C7CEF" w:rsidRDefault="00F0431D" w:rsidP="00C84B8B">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5D702175" wp14:editId="31C0638A">
                  <wp:extent cx="104775" cy="104775"/>
                  <wp:effectExtent l="0" t="0" r="9525" b="9525"/>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CC.1.MD.1</w:t>
            </w:r>
            <w:r w:rsidRPr="005C7CEF">
              <w:rPr>
                <w:rFonts w:ascii="Times New Roman" w:eastAsia="Times New Roman" w:hAnsi="Times New Roman" w:cs="Times New Roman"/>
                <w:color w:val="222222"/>
                <w:sz w:val="18"/>
                <w:szCs w:val="18"/>
              </w:rPr>
              <w:t> - Order three objects by length; compare the lengths of two objects indirectly by using a third object.</w:t>
            </w:r>
          </w:p>
          <w:p w:rsidR="00F0431D" w:rsidRPr="005C7CEF" w:rsidRDefault="00F0431D" w:rsidP="00C84B8B">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3CB77D66" wp14:editId="66528AD8">
                  <wp:extent cx="104775" cy="104775"/>
                  <wp:effectExtent l="0" t="0" r="9525" b="9525"/>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CC.1.MD.2</w:t>
            </w:r>
            <w:r w:rsidRPr="005C7CEF">
              <w:rPr>
                <w:rFonts w:ascii="Times New Roman" w:eastAsia="Times New Roman" w:hAnsi="Times New Roman" w:cs="Times New Roman"/>
                <w:color w:val="222222"/>
                <w:sz w:val="18"/>
                <w:szCs w:val="18"/>
              </w:rPr>
              <w:t> -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F0431D" w:rsidRPr="00290B14" w:rsidRDefault="00F0431D" w:rsidP="00C84B8B">
            <w:pPr>
              <w:spacing w:after="0" w:line="240" w:lineRule="auto"/>
              <w:rPr>
                <w:rFonts w:ascii="Times New Roman" w:eastAsia="Times New Roman" w:hAnsi="Times New Roman" w:cs="Times New Roman"/>
                <w:color w:val="222222"/>
                <w:sz w:val="18"/>
                <w:szCs w:val="18"/>
              </w:rPr>
            </w:pPr>
            <w:r w:rsidRPr="005C7CEF">
              <w:rPr>
                <w:rFonts w:ascii="Times New Roman" w:eastAsia="Times New Roman" w:hAnsi="Times New Roman" w:cs="Times New Roman"/>
                <w:noProof/>
                <w:color w:val="222222"/>
                <w:sz w:val="18"/>
                <w:szCs w:val="18"/>
              </w:rPr>
              <w:drawing>
                <wp:inline distT="0" distB="0" distL="0" distR="0" wp14:anchorId="07A563AD" wp14:editId="6EEDAA34">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C7CEF">
              <w:rPr>
                <w:rFonts w:ascii="Times New Roman" w:eastAsia="Times New Roman" w:hAnsi="Times New Roman" w:cs="Times New Roman"/>
                <w:b/>
                <w:bCs/>
                <w:color w:val="222222"/>
                <w:sz w:val="18"/>
                <w:szCs w:val="18"/>
              </w:rPr>
              <w:t>CC.1.MD.3</w:t>
            </w:r>
            <w:r w:rsidRPr="005C7CEF">
              <w:rPr>
                <w:rFonts w:ascii="Times New Roman" w:eastAsia="Times New Roman" w:hAnsi="Times New Roman" w:cs="Times New Roman"/>
                <w:color w:val="222222"/>
                <w:sz w:val="18"/>
                <w:szCs w:val="18"/>
              </w:rPr>
              <w:t> - Tell and write time in hours and half-hours using analog and digital clocks.</w:t>
            </w:r>
          </w:p>
        </w:tc>
      </w:tr>
      <w:tr w:rsidR="00F0431D" w:rsidRPr="00252493" w:rsidTr="00C84B8B">
        <w:trPr>
          <w:trHeight w:val="413"/>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F0431D" w:rsidRPr="00252493" w:rsidRDefault="00F0431D" w:rsidP="00C84B8B">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F0431D" w:rsidRPr="00252493" w:rsidRDefault="00F0431D" w:rsidP="00C84B8B">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710"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131"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F0431D" w:rsidRPr="00252493" w:rsidTr="00C84B8B">
        <w:trPr>
          <w:cantSplit/>
          <w:trHeight w:val="720"/>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F0431D" w:rsidRPr="00252493" w:rsidRDefault="00BB31B4" w:rsidP="00C84B8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No School-Teacher Planning Day</w:t>
            </w:r>
          </w:p>
          <w:p w:rsidR="00F0431D" w:rsidRPr="00252493" w:rsidRDefault="00F0431D" w:rsidP="00C84B8B">
            <w:pPr>
              <w:spacing w:after="0" w:line="240" w:lineRule="auto"/>
              <w:rPr>
                <w:rFonts w:ascii="Times New Roman" w:eastAsia="Calibri" w:hAnsi="Times New Roman" w:cs="Times New Roman"/>
                <w:sz w:val="16"/>
                <w:szCs w:val="16"/>
              </w:rPr>
            </w:pPr>
          </w:p>
        </w:tc>
        <w:tc>
          <w:tcPr>
            <w:tcW w:w="1890" w:type="dxa"/>
          </w:tcPr>
          <w:p w:rsidR="00BB31B4" w:rsidRPr="00252493" w:rsidRDefault="00BB31B4" w:rsidP="00BB31B4">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B31B4" w:rsidRPr="00252493" w:rsidRDefault="00BB31B4" w:rsidP="00BB31B4">
            <w:pPr>
              <w:spacing w:after="0" w:line="240" w:lineRule="auto"/>
              <w:rPr>
                <w:rFonts w:ascii="Times New Roman" w:eastAsia="Calibri" w:hAnsi="Times New Roman" w:cs="Times New Roman"/>
                <w:sz w:val="16"/>
                <w:szCs w:val="16"/>
              </w:rPr>
            </w:pPr>
            <w:r w:rsidRPr="00252493">
              <w:rPr>
                <w:rStyle w:val="Strong"/>
                <w:rFonts w:ascii="Times New Roman" w:hAnsi="Times New Roman" w:cs="Times New Roman"/>
                <w:color w:val="000000"/>
                <w:sz w:val="16"/>
                <w:szCs w:val="20"/>
                <w:shd w:val="clear" w:color="auto" w:fill="FFFFFF"/>
              </w:rPr>
              <w:t xml:space="preserve">Go Math </w:t>
            </w:r>
            <w:r>
              <w:rPr>
                <w:rFonts w:ascii="Arial" w:hAnsi="Arial" w:cs="Arial"/>
                <w:color w:val="000000"/>
                <w:sz w:val="20"/>
                <w:szCs w:val="20"/>
                <w:shd w:val="clear" w:color="auto" w:fill="FFFFFF"/>
              </w:rPr>
              <w:t xml:space="preserve"> </w:t>
            </w:r>
            <w:r w:rsidRPr="00E409DD">
              <w:rPr>
                <w:rStyle w:val="Strong"/>
                <w:rFonts w:ascii="Times New Roman" w:hAnsi="Times New Roman" w:cs="Times New Roman"/>
                <w:color w:val="000000"/>
                <w:sz w:val="16"/>
                <w:szCs w:val="20"/>
                <w:shd w:val="clear" w:color="auto" w:fill="FFFFFF"/>
              </w:rPr>
              <w:t xml:space="preserve">Chapter 9 lesson 9.3 </w:t>
            </w:r>
            <w:proofErr w:type="spellStart"/>
            <w:r w:rsidRPr="00E409DD">
              <w:rPr>
                <w:rStyle w:val="Strong"/>
                <w:rFonts w:ascii="Times New Roman" w:hAnsi="Times New Roman" w:cs="Times New Roman"/>
                <w:color w:val="000000"/>
                <w:sz w:val="16"/>
                <w:szCs w:val="20"/>
                <w:shd w:val="clear" w:color="auto" w:fill="FFFFFF"/>
              </w:rPr>
              <w:t>pg</w:t>
            </w:r>
            <w:proofErr w:type="spellEnd"/>
            <w:r w:rsidRPr="00E409DD">
              <w:rPr>
                <w:rStyle w:val="Strong"/>
                <w:rFonts w:ascii="Times New Roman" w:hAnsi="Times New Roman" w:cs="Times New Roman"/>
                <w:color w:val="000000"/>
                <w:sz w:val="16"/>
                <w:szCs w:val="20"/>
                <w:shd w:val="clear" w:color="auto" w:fill="FFFFFF"/>
              </w:rPr>
              <w:t xml:space="preserve"> 377-380 Use nonstandard units to measure length</w:t>
            </w:r>
          </w:p>
          <w:p w:rsidR="00BB31B4" w:rsidRPr="00252493" w:rsidRDefault="00BB31B4" w:rsidP="00BB31B4">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F0431D" w:rsidRPr="00252493" w:rsidRDefault="00F0431D" w:rsidP="00C84B8B">
            <w:pPr>
              <w:spacing w:after="0" w:line="240" w:lineRule="auto"/>
              <w:rPr>
                <w:rFonts w:ascii="Times New Roman" w:eastAsia="Calibri" w:hAnsi="Times New Roman" w:cs="Times New Roman"/>
                <w:sz w:val="16"/>
                <w:szCs w:val="16"/>
              </w:rPr>
            </w:pPr>
          </w:p>
        </w:tc>
        <w:tc>
          <w:tcPr>
            <w:tcW w:w="1980" w:type="dxa"/>
          </w:tcPr>
          <w:p w:rsidR="00F0431D" w:rsidRPr="00252493" w:rsidRDefault="00F0431D" w:rsidP="00C84B8B">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F0431D" w:rsidRPr="00252493" w:rsidRDefault="00F0431D" w:rsidP="00C84B8B">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color w:val="000000"/>
                <w:sz w:val="16"/>
                <w:szCs w:val="16"/>
                <w:shd w:val="clear" w:color="auto" w:fill="FFFFFF"/>
              </w:rPr>
              <w:t xml:space="preserve">Go Math! </w:t>
            </w:r>
            <w:r w:rsidR="00060B8A">
              <w:rPr>
                <w:rFonts w:ascii="Times New Roman" w:eastAsia="Times New Roman" w:hAnsi="Times New Roman" w:cs="Times New Roman"/>
                <w:bCs/>
                <w:color w:val="000000"/>
                <w:sz w:val="16"/>
                <w:szCs w:val="20"/>
              </w:rPr>
              <w:t xml:space="preserve"> Lesson 9.4 </w:t>
            </w:r>
            <w:proofErr w:type="spellStart"/>
            <w:r w:rsidR="00060B8A">
              <w:rPr>
                <w:rFonts w:ascii="Times New Roman" w:eastAsia="Times New Roman" w:hAnsi="Times New Roman" w:cs="Times New Roman"/>
                <w:bCs/>
                <w:color w:val="000000"/>
                <w:sz w:val="16"/>
                <w:szCs w:val="20"/>
              </w:rPr>
              <w:t>pg</w:t>
            </w:r>
            <w:proofErr w:type="spellEnd"/>
            <w:r w:rsidR="00060B8A">
              <w:rPr>
                <w:rFonts w:ascii="Times New Roman" w:eastAsia="Times New Roman" w:hAnsi="Times New Roman" w:cs="Times New Roman"/>
                <w:bCs/>
                <w:color w:val="000000"/>
                <w:sz w:val="16"/>
                <w:szCs w:val="20"/>
              </w:rPr>
              <w:t xml:space="preserve"> 381-384</w:t>
            </w:r>
          </w:p>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F0431D" w:rsidRPr="00252493" w:rsidRDefault="00F0431D" w:rsidP="00C84B8B">
            <w:pPr>
              <w:spacing w:after="0" w:line="240" w:lineRule="auto"/>
              <w:rPr>
                <w:rFonts w:ascii="Times New Roman" w:eastAsia="Calibri" w:hAnsi="Times New Roman" w:cs="Times New Roman"/>
                <w:sz w:val="16"/>
                <w:szCs w:val="16"/>
              </w:rPr>
            </w:pPr>
          </w:p>
        </w:tc>
        <w:tc>
          <w:tcPr>
            <w:tcW w:w="1710" w:type="dxa"/>
          </w:tcPr>
          <w:p w:rsidR="00060B8A" w:rsidRPr="00252493" w:rsidRDefault="00060B8A" w:rsidP="00060B8A">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060B8A" w:rsidRPr="00252493" w:rsidRDefault="00060B8A" w:rsidP="00060B8A">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color w:val="000000"/>
                <w:sz w:val="16"/>
                <w:szCs w:val="16"/>
                <w:shd w:val="clear" w:color="auto" w:fill="FFFFFF"/>
              </w:rPr>
              <w:t xml:space="preserve">Go Math! </w:t>
            </w:r>
            <w:r>
              <w:rPr>
                <w:rFonts w:ascii="Times New Roman" w:eastAsia="Times New Roman" w:hAnsi="Times New Roman" w:cs="Times New Roman"/>
                <w:bCs/>
                <w:color w:val="000000"/>
                <w:sz w:val="16"/>
                <w:szCs w:val="20"/>
              </w:rPr>
              <w:t xml:space="preserve"> Lesson 9.5 </w:t>
            </w:r>
            <w:proofErr w:type="spellStart"/>
            <w:r>
              <w:rPr>
                <w:rFonts w:ascii="Times New Roman" w:eastAsia="Times New Roman" w:hAnsi="Times New Roman" w:cs="Times New Roman"/>
                <w:bCs/>
                <w:color w:val="000000"/>
                <w:sz w:val="16"/>
                <w:szCs w:val="20"/>
              </w:rPr>
              <w:t>pg</w:t>
            </w:r>
            <w:proofErr w:type="spellEnd"/>
            <w:r>
              <w:rPr>
                <w:rFonts w:ascii="Times New Roman" w:eastAsia="Times New Roman" w:hAnsi="Times New Roman" w:cs="Times New Roman"/>
                <w:bCs/>
                <w:color w:val="000000"/>
                <w:sz w:val="16"/>
                <w:szCs w:val="20"/>
              </w:rPr>
              <w:t xml:space="preserve"> 385-388</w:t>
            </w:r>
          </w:p>
          <w:p w:rsidR="00060B8A" w:rsidRPr="00252493" w:rsidRDefault="00060B8A" w:rsidP="00060B8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060B8A" w:rsidRPr="00252493" w:rsidRDefault="00060B8A" w:rsidP="00060B8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F0431D" w:rsidRPr="00252493" w:rsidRDefault="00F0431D" w:rsidP="00C84B8B">
            <w:pPr>
              <w:spacing w:after="0" w:line="240" w:lineRule="auto"/>
              <w:rPr>
                <w:rFonts w:ascii="Times New Roman" w:eastAsia="Calibri" w:hAnsi="Times New Roman" w:cs="Times New Roman"/>
                <w:sz w:val="16"/>
                <w:szCs w:val="16"/>
              </w:rPr>
            </w:pPr>
          </w:p>
        </w:tc>
        <w:tc>
          <w:tcPr>
            <w:tcW w:w="2131" w:type="dxa"/>
          </w:tcPr>
          <w:p w:rsidR="00060B8A" w:rsidRPr="00252493" w:rsidRDefault="00060B8A" w:rsidP="00060B8A">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060B8A" w:rsidRPr="00252493" w:rsidRDefault="00060B8A" w:rsidP="00060B8A">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color w:val="000000"/>
                <w:sz w:val="16"/>
                <w:szCs w:val="16"/>
                <w:shd w:val="clear" w:color="auto" w:fill="FFFFFF"/>
              </w:rPr>
              <w:t xml:space="preserve">Go Math! </w:t>
            </w:r>
            <w:r>
              <w:rPr>
                <w:rFonts w:ascii="Times New Roman" w:eastAsia="Times New Roman" w:hAnsi="Times New Roman" w:cs="Times New Roman"/>
                <w:bCs/>
                <w:color w:val="000000"/>
                <w:sz w:val="16"/>
                <w:szCs w:val="20"/>
              </w:rPr>
              <w:t xml:space="preserve"> Lesson 9.6 </w:t>
            </w:r>
            <w:proofErr w:type="spellStart"/>
            <w:r>
              <w:rPr>
                <w:rFonts w:ascii="Times New Roman" w:eastAsia="Times New Roman" w:hAnsi="Times New Roman" w:cs="Times New Roman"/>
                <w:bCs/>
                <w:color w:val="000000"/>
                <w:sz w:val="16"/>
                <w:szCs w:val="20"/>
              </w:rPr>
              <w:t>pg</w:t>
            </w:r>
            <w:proofErr w:type="spellEnd"/>
            <w:r>
              <w:rPr>
                <w:rFonts w:ascii="Times New Roman" w:eastAsia="Times New Roman" w:hAnsi="Times New Roman" w:cs="Times New Roman"/>
                <w:bCs/>
                <w:color w:val="000000"/>
                <w:sz w:val="16"/>
                <w:szCs w:val="20"/>
              </w:rPr>
              <w:t xml:space="preserve"> 389-392</w:t>
            </w:r>
          </w:p>
          <w:p w:rsidR="00060B8A" w:rsidRPr="00252493" w:rsidRDefault="00060B8A" w:rsidP="00060B8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060B8A" w:rsidRPr="00252493" w:rsidRDefault="00060B8A" w:rsidP="00060B8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F0431D" w:rsidRPr="00252493" w:rsidRDefault="00F0431D" w:rsidP="00C84B8B">
            <w:pPr>
              <w:spacing w:after="0" w:line="240" w:lineRule="auto"/>
              <w:rPr>
                <w:rFonts w:ascii="Times New Roman" w:eastAsia="Calibri" w:hAnsi="Times New Roman" w:cs="Times New Roman"/>
                <w:sz w:val="16"/>
                <w:szCs w:val="16"/>
              </w:rPr>
            </w:pPr>
          </w:p>
        </w:tc>
      </w:tr>
      <w:tr w:rsidR="00F0431D" w:rsidRPr="00252493" w:rsidTr="00C84B8B">
        <w:trPr>
          <w:trHeight w:val="467"/>
        </w:trPr>
        <w:tc>
          <w:tcPr>
            <w:tcW w:w="1855" w:type="dxa"/>
          </w:tcPr>
          <w:p w:rsidR="00F0431D" w:rsidRPr="00252493" w:rsidRDefault="00F0431D" w:rsidP="00C84B8B">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F0431D" w:rsidRPr="00252493" w:rsidRDefault="00A46537" w:rsidP="00C84B8B">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None</w:t>
            </w:r>
          </w:p>
        </w:tc>
        <w:tc>
          <w:tcPr>
            <w:tcW w:w="1890" w:type="dxa"/>
          </w:tcPr>
          <w:p w:rsidR="00F0431D" w:rsidRPr="00252493" w:rsidRDefault="00F0431D" w:rsidP="00C84B8B">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F0431D" w:rsidRPr="00252493" w:rsidRDefault="00F0431D" w:rsidP="00C84B8B">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71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2131" w:type="dxa"/>
          </w:tcPr>
          <w:p w:rsidR="00F0431D" w:rsidRPr="00252493" w:rsidRDefault="00F0431D" w:rsidP="00C84B8B">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F0431D" w:rsidRPr="00252493" w:rsidTr="00C84B8B">
        <w:trPr>
          <w:trHeight w:val="413"/>
        </w:trPr>
        <w:tc>
          <w:tcPr>
            <w:tcW w:w="1855" w:type="dxa"/>
          </w:tcPr>
          <w:p w:rsidR="00F0431D" w:rsidRPr="00252493" w:rsidRDefault="00F0431D" w:rsidP="00C84B8B">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F0431D" w:rsidRPr="00252493" w:rsidRDefault="00F0431D" w:rsidP="00C84B8B">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90" w:type="dxa"/>
          </w:tcPr>
          <w:p w:rsidR="00F0431D" w:rsidRPr="00252493" w:rsidRDefault="00F0431D" w:rsidP="00C84B8B">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F0431D" w:rsidRPr="00252493" w:rsidRDefault="00F0431D" w:rsidP="00C84B8B">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71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131"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F0431D" w:rsidRPr="00252493" w:rsidTr="00C84B8B">
        <w:trPr>
          <w:trHeight w:val="365"/>
        </w:trPr>
        <w:tc>
          <w:tcPr>
            <w:tcW w:w="1855" w:type="dxa"/>
          </w:tcPr>
          <w:p w:rsidR="00F0431D" w:rsidRPr="00252493" w:rsidRDefault="00F0431D" w:rsidP="00C84B8B">
            <w:pPr>
              <w:spacing w:after="0"/>
              <w:rPr>
                <w:rFonts w:ascii="Times New Roman" w:hAnsi="Times New Roman" w:cs="Times New Roman"/>
                <w:b/>
                <w:sz w:val="20"/>
              </w:rPr>
            </w:pPr>
            <w:r w:rsidRPr="00252493">
              <w:rPr>
                <w:rFonts w:ascii="Times New Roman" w:hAnsi="Times New Roman" w:cs="Times New Roman"/>
                <w:b/>
                <w:sz w:val="20"/>
              </w:rPr>
              <w:t>Assessment:</w:t>
            </w:r>
          </w:p>
          <w:p w:rsidR="00F0431D" w:rsidRPr="00252493" w:rsidRDefault="00F0431D" w:rsidP="00C84B8B">
            <w:pPr>
              <w:spacing w:after="0"/>
              <w:rPr>
                <w:rFonts w:ascii="Times New Roman" w:hAnsi="Times New Roman" w:cs="Times New Roman"/>
                <w:sz w:val="20"/>
              </w:rPr>
            </w:pPr>
            <w:r w:rsidRPr="00252493">
              <w:rPr>
                <w:rFonts w:ascii="Times New Roman" w:hAnsi="Times New Roman" w:cs="Times New Roman"/>
                <w:sz w:val="20"/>
              </w:rPr>
              <w:t>*Formative-F</w:t>
            </w:r>
          </w:p>
          <w:p w:rsidR="00F0431D" w:rsidRPr="00252493" w:rsidRDefault="00F0431D" w:rsidP="00C84B8B">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F0431D" w:rsidRPr="00252493" w:rsidRDefault="00F0431D" w:rsidP="00C84B8B">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90" w:type="dxa"/>
          </w:tcPr>
          <w:p w:rsidR="00F0431D" w:rsidRPr="00252493" w:rsidRDefault="00F0431D" w:rsidP="00C84B8B">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F0431D" w:rsidRPr="00252493" w:rsidRDefault="00F0431D" w:rsidP="00C84B8B">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710" w:type="dxa"/>
          </w:tcPr>
          <w:p w:rsidR="00F0431D" w:rsidRPr="00252493" w:rsidRDefault="00F0431D" w:rsidP="00C84B8B">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2131" w:type="dxa"/>
          </w:tcPr>
          <w:p w:rsidR="00F0431D" w:rsidRPr="00252493" w:rsidRDefault="00F0431D" w:rsidP="00C84B8B">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F0431D" w:rsidRPr="00252493" w:rsidRDefault="00F0431D" w:rsidP="00F0431D">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F0431D" w:rsidRPr="00252493" w:rsidTr="00C84B8B">
        <w:trPr>
          <w:trHeight w:val="365"/>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lastRenderedPageBreak/>
              <w:t>Daily Agenda:</w:t>
            </w:r>
          </w:p>
          <w:p w:rsidR="00F0431D" w:rsidRPr="00252493" w:rsidRDefault="00F0431D" w:rsidP="00C84B8B">
            <w:pPr>
              <w:rPr>
                <w:rFonts w:ascii="Times New Roman" w:hAnsi="Times New Roman" w:cs="Times New Roman"/>
                <w:b/>
                <w:i/>
              </w:rPr>
            </w:pPr>
            <w:r w:rsidRPr="00252493">
              <w:rPr>
                <w:rFonts w:ascii="Times New Roman" w:hAnsi="Times New Roman" w:cs="Times New Roman"/>
                <w:b/>
                <w:i/>
              </w:rPr>
              <w:t xml:space="preserve">Social Skills: </w:t>
            </w:r>
            <w:r w:rsidRPr="00252493">
              <w:rPr>
                <w:rFonts w:ascii="Times New Roman" w:hAnsi="Times New Roman" w:cs="Times New Roman"/>
                <w:b/>
                <w:i/>
                <w:sz w:val="16"/>
              </w:rPr>
              <w:t>Summarizing (working together to complete a task)</w:t>
            </w:r>
          </w:p>
        </w:tc>
        <w:tc>
          <w:tcPr>
            <w:tcW w:w="1953" w:type="dxa"/>
          </w:tcPr>
          <w:p w:rsidR="00F0431D" w:rsidRDefault="00F0431D" w:rsidP="00C84B8B">
            <w:pPr>
              <w:rPr>
                <w:rFonts w:ascii="Times New Roman" w:hAnsi="Times New Roman" w:cs="Times New Roman"/>
                <w:b/>
              </w:rPr>
            </w:pPr>
            <w:r w:rsidRPr="00252493">
              <w:rPr>
                <w:rFonts w:ascii="Times New Roman" w:hAnsi="Times New Roman" w:cs="Times New Roman"/>
                <w:b/>
              </w:rPr>
              <w:t>Monday</w:t>
            </w:r>
          </w:p>
          <w:p w:rsidR="002F1717" w:rsidRPr="00252493" w:rsidRDefault="002F1717" w:rsidP="00C84B8B">
            <w:pPr>
              <w:rPr>
                <w:rFonts w:ascii="Times New Roman" w:hAnsi="Times New Roman" w:cs="Times New Roman"/>
                <w:b/>
              </w:rPr>
            </w:pPr>
            <w:r>
              <w:rPr>
                <w:rFonts w:ascii="Times New Roman" w:hAnsi="Times New Roman" w:cs="Times New Roman"/>
                <w:b/>
              </w:rPr>
              <w:t>No School-Teacher Planning Day</w:t>
            </w:r>
            <w:bookmarkStart w:id="0" w:name="_GoBack"/>
            <w:bookmarkEnd w:id="0"/>
          </w:p>
          <w:p w:rsidR="00F0431D" w:rsidRPr="00252493" w:rsidRDefault="00F0431D" w:rsidP="00C84B8B">
            <w:pPr>
              <w:rPr>
                <w:rFonts w:ascii="Times New Roman" w:hAnsi="Times New Roman" w:cs="Times New Roman"/>
                <w:b/>
              </w:rPr>
            </w:pPr>
          </w:p>
        </w:tc>
        <w:tc>
          <w:tcPr>
            <w:tcW w:w="2037" w:type="dxa"/>
          </w:tcPr>
          <w:p w:rsidR="00F0431D" w:rsidRDefault="00F0431D" w:rsidP="00C84B8B">
            <w:pPr>
              <w:rPr>
                <w:rFonts w:ascii="Times New Roman" w:hAnsi="Times New Roman" w:cs="Times New Roman"/>
                <w:b/>
              </w:rPr>
            </w:pPr>
            <w:r w:rsidRPr="00252493">
              <w:rPr>
                <w:rFonts w:ascii="Times New Roman" w:hAnsi="Times New Roman" w:cs="Times New Roman"/>
                <w:b/>
              </w:rPr>
              <w:t>Tuesday</w:t>
            </w:r>
          </w:p>
          <w:p w:rsidR="00F0431D" w:rsidRPr="00252493" w:rsidRDefault="00A46537" w:rsidP="00C84B8B">
            <w:pPr>
              <w:rPr>
                <w:rFonts w:ascii="Times New Roman" w:hAnsi="Times New Roman" w:cs="Times New Roman"/>
                <w:b/>
              </w:rPr>
            </w:pPr>
            <w:r>
              <w:rPr>
                <w:rFonts w:ascii="Times New Roman" w:hAnsi="Times New Roman" w:cs="Times New Roman"/>
                <w:b/>
              </w:rPr>
              <w:t>The Tiny Seed</w:t>
            </w:r>
          </w:p>
        </w:tc>
        <w:tc>
          <w:tcPr>
            <w:tcW w:w="1620" w:type="dxa"/>
          </w:tcPr>
          <w:p w:rsidR="00F0431D" w:rsidRDefault="00F0431D" w:rsidP="00C84B8B">
            <w:pPr>
              <w:rPr>
                <w:rFonts w:ascii="Times New Roman" w:hAnsi="Times New Roman" w:cs="Times New Roman"/>
                <w:b/>
              </w:rPr>
            </w:pPr>
            <w:r w:rsidRPr="00252493">
              <w:rPr>
                <w:rFonts w:ascii="Times New Roman" w:hAnsi="Times New Roman" w:cs="Times New Roman"/>
                <w:b/>
              </w:rPr>
              <w:t>Wednesday</w:t>
            </w:r>
          </w:p>
          <w:p w:rsidR="00F0431D" w:rsidRPr="00252493" w:rsidRDefault="00A46537" w:rsidP="00C84B8B">
            <w:pPr>
              <w:rPr>
                <w:rFonts w:ascii="Times New Roman" w:hAnsi="Times New Roman" w:cs="Times New Roman"/>
                <w:b/>
              </w:rPr>
            </w:pPr>
            <w:r>
              <w:rPr>
                <w:rFonts w:ascii="Times New Roman" w:hAnsi="Times New Roman" w:cs="Times New Roman"/>
                <w:b/>
              </w:rPr>
              <w:t>Butterfly Park</w:t>
            </w:r>
          </w:p>
        </w:tc>
        <w:tc>
          <w:tcPr>
            <w:tcW w:w="1710" w:type="dxa"/>
          </w:tcPr>
          <w:p w:rsidR="00F0431D" w:rsidRDefault="00F0431D" w:rsidP="00C84B8B">
            <w:pPr>
              <w:rPr>
                <w:rFonts w:ascii="Times New Roman" w:hAnsi="Times New Roman" w:cs="Times New Roman"/>
                <w:b/>
              </w:rPr>
            </w:pPr>
            <w:r w:rsidRPr="00252493">
              <w:rPr>
                <w:rFonts w:ascii="Times New Roman" w:hAnsi="Times New Roman" w:cs="Times New Roman"/>
                <w:b/>
              </w:rPr>
              <w:t>Thursday</w:t>
            </w:r>
          </w:p>
          <w:p w:rsidR="00F0431D" w:rsidRPr="00252493" w:rsidRDefault="00017526" w:rsidP="00C84B8B">
            <w:pPr>
              <w:rPr>
                <w:rFonts w:ascii="Times New Roman" w:hAnsi="Times New Roman" w:cs="Times New Roman"/>
                <w:b/>
              </w:rPr>
            </w:pPr>
            <w:r>
              <w:rPr>
                <w:rFonts w:ascii="Times New Roman" w:hAnsi="Times New Roman" w:cs="Times New Roman"/>
                <w:b/>
              </w:rPr>
              <w:t>A Seed is Sleepy</w:t>
            </w:r>
          </w:p>
        </w:tc>
        <w:tc>
          <w:tcPr>
            <w:tcW w:w="2311" w:type="dxa"/>
          </w:tcPr>
          <w:p w:rsidR="00F0431D" w:rsidRDefault="00F0431D" w:rsidP="00C84B8B">
            <w:pPr>
              <w:rPr>
                <w:rFonts w:ascii="Times New Roman" w:hAnsi="Times New Roman" w:cs="Times New Roman"/>
                <w:b/>
              </w:rPr>
            </w:pPr>
            <w:r w:rsidRPr="00252493">
              <w:rPr>
                <w:rFonts w:ascii="Times New Roman" w:hAnsi="Times New Roman" w:cs="Times New Roman"/>
                <w:b/>
              </w:rPr>
              <w:t>Friday</w:t>
            </w:r>
          </w:p>
          <w:p w:rsidR="00A46537" w:rsidRDefault="00A46537" w:rsidP="00C84B8B">
            <w:pPr>
              <w:rPr>
                <w:rFonts w:ascii="Times New Roman" w:hAnsi="Times New Roman" w:cs="Times New Roman"/>
                <w:b/>
              </w:rPr>
            </w:pPr>
            <w:r>
              <w:rPr>
                <w:rFonts w:ascii="Times New Roman" w:hAnsi="Times New Roman" w:cs="Times New Roman"/>
                <w:b/>
              </w:rPr>
              <w:t>Brambly Hedge-Spring Story</w:t>
            </w:r>
          </w:p>
          <w:p w:rsidR="00F0431D" w:rsidRPr="00252493" w:rsidRDefault="00F0431D" w:rsidP="00C84B8B">
            <w:pPr>
              <w:rPr>
                <w:rFonts w:ascii="Times New Roman" w:hAnsi="Times New Roman" w:cs="Times New Roman"/>
                <w:b/>
              </w:rPr>
            </w:pPr>
          </w:p>
        </w:tc>
      </w:tr>
      <w:tr w:rsidR="00F0431D" w:rsidRPr="00252493" w:rsidTr="00C84B8B">
        <w:trPr>
          <w:trHeight w:val="345"/>
        </w:trPr>
        <w:tc>
          <w:tcPr>
            <w:tcW w:w="11486" w:type="dxa"/>
            <w:gridSpan w:val="6"/>
          </w:tcPr>
          <w:p w:rsidR="00F0431D" w:rsidRPr="00252493" w:rsidRDefault="00F0431D" w:rsidP="00C84B8B">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F0431D" w:rsidRPr="00252493" w:rsidRDefault="00F0431D" w:rsidP="00C84B8B">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F0431D" w:rsidRPr="00252493" w:rsidTr="00C84B8B">
        <w:trPr>
          <w:trHeight w:val="1142"/>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Learning Target</w:t>
            </w:r>
          </w:p>
        </w:tc>
        <w:tc>
          <w:tcPr>
            <w:tcW w:w="1953" w:type="dxa"/>
          </w:tcPr>
          <w:p w:rsidR="00F0431D" w:rsidRPr="00252493" w:rsidRDefault="00F0431D" w:rsidP="00C84B8B">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F0431D" w:rsidRPr="00252493" w:rsidRDefault="00F0431D" w:rsidP="00C84B8B">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F0431D" w:rsidRPr="00252493" w:rsidRDefault="00F0431D" w:rsidP="00C84B8B">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F0431D" w:rsidRPr="00252493" w:rsidRDefault="00F0431D" w:rsidP="00C84B8B">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F0431D" w:rsidRPr="00252493" w:rsidRDefault="00F0431D" w:rsidP="00C84B8B">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F0431D" w:rsidRPr="00252493" w:rsidTr="00C84B8B">
        <w:trPr>
          <w:trHeight w:val="1367"/>
        </w:trPr>
        <w:tc>
          <w:tcPr>
            <w:tcW w:w="1855" w:type="dxa"/>
          </w:tcPr>
          <w:p w:rsidR="00F0431D" w:rsidRPr="00252493" w:rsidRDefault="00F0431D" w:rsidP="00C84B8B">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F0431D" w:rsidRPr="00252493" w:rsidRDefault="00F0431D" w:rsidP="00C84B8B">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F0431D" w:rsidRPr="00252493" w:rsidRDefault="00F0431D" w:rsidP="00C84B8B">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F0431D" w:rsidRPr="00252493" w:rsidRDefault="00F0431D" w:rsidP="00C84B8B">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F0431D" w:rsidRPr="00252493" w:rsidRDefault="00F0431D" w:rsidP="00C84B8B">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F0431D" w:rsidRPr="00252493" w:rsidRDefault="00F0431D" w:rsidP="00C84B8B">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F0431D" w:rsidRPr="00252493" w:rsidTr="00C84B8B">
        <w:trPr>
          <w:trHeight w:val="413"/>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F0431D" w:rsidRPr="00252493" w:rsidRDefault="00F0431D" w:rsidP="00C84B8B">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F0431D" w:rsidRPr="00252493" w:rsidRDefault="00F0431D" w:rsidP="00C84B8B">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F0431D" w:rsidRPr="00252493" w:rsidRDefault="00F0431D" w:rsidP="00C84B8B">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F0431D" w:rsidRPr="00252493" w:rsidTr="00C84B8B">
        <w:trPr>
          <w:cantSplit/>
          <w:trHeight w:val="720"/>
        </w:trPr>
        <w:tc>
          <w:tcPr>
            <w:tcW w:w="1855" w:type="dxa"/>
          </w:tcPr>
          <w:p w:rsidR="00F0431D" w:rsidRPr="00252493" w:rsidRDefault="00F0431D" w:rsidP="00C84B8B">
            <w:pPr>
              <w:rPr>
                <w:rFonts w:ascii="Times New Roman" w:hAnsi="Times New Roman" w:cs="Times New Roman"/>
                <w:b/>
              </w:rPr>
            </w:pPr>
            <w:r w:rsidRPr="00252493">
              <w:rPr>
                <w:rFonts w:ascii="Times New Roman" w:hAnsi="Times New Roman" w:cs="Times New Roman"/>
                <w:b/>
              </w:rPr>
              <w:t>Bell Ringer</w:t>
            </w:r>
          </w:p>
          <w:p w:rsidR="00F0431D" w:rsidRPr="00252493" w:rsidRDefault="00F0431D" w:rsidP="00C84B8B">
            <w:pPr>
              <w:rPr>
                <w:rFonts w:ascii="Times New Roman" w:hAnsi="Times New Roman" w:cs="Times New Roman"/>
                <w:b/>
              </w:rPr>
            </w:pPr>
            <w:r w:rsidRPr="00252493">
              <w:rPr>
                <w:rFonts w:ascii="Times New Roman" w:hAnsi="Times New Roman" w:cs="Times New Roman"/>
                <w:b/>
              </w:rPr>
              <w:t>Activities/ Assignments/Exit</w:t>
            </w:r>
          </w:p>
          <w:p w:rsidR="00F0431D" w:rsidRPr="00252493" w:rsidRDefault="00F0431D" w:rsidP="00C84B8B">
            <w:pPr>
              <w:rPr>
                <w:rFonts w:ascii="Times New Roman" w:hAnsi="Times New Roman" w:cs="Times New Roman"/>
                <w:b/>
              </w:rPr>
            </w:pPr>
          </w:p>
        </w:tc>
        <w:tc>
          <w:tcPr>
            <w:tcW w:w="1953" w:type="dxa"/>
          </w:tcPr>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0431D" w:rsidRDefault="00F0431D" w:rsidP="00C84B8B">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F0431D" w:rsidRPr="00252493" w:rsidRDefault="00F0431D" w:rsidP="00C84B8B">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0431D"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0431D" w:rsidRPr="00252493" w:rsidRDefault="00F0431D" w:rsidP="00C84B8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Teamwork-Setting, verbs</w:t>
            </w:r>
          </w:p>
          <w:p w:rsidR="00F0431D" w:rsidRPr="00252493" w:rsidRDefault="00F0431D" w:rsidP="00C84B8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Painting</w:t>
            </w:r>
          </w:p>
        </w:tc>
        <w:tc>
          <w:tcPr>
            <w:tcW w:w="1620" w:type="dxa"/>
          </w:tcPr>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0431D"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0431D" w:rsidRDefault="00F0431D" w:rsidP="00C84B8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F0431D" w:rsidRPr="00252493" w:rsidRDefault="00F0431D" w:rsidP="00C84B8B">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F0431D" w:rsidRPr="00252493" w:rsidRDefault="00F0431D" w:rsidP="00C84B8B">
            <w:pPr>
              <w:spacing w:after="0" w:line="240" w:lineRule="auto"/>
              <w:rPr>
                <w:rFonts w:ascii="Times New Roman" w:eastAsia="Calibri" w:hAnsi="Times New Roman" w:cs="Times New Roman"/>
                <w:sz w:val="16"/>
                <w:szCs w:val="16"/>
              </w:rPr>
            </w:pPr>
          </w:p>
        </w:tc>
        <w:tc>
          <w:tcPr>
            <w:tcW w:w="1710" w:type="dxa"/>
          </w:tcPr>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0431D" w:rsidRDefault="00F0431D" w:rsidP="00C84B8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F0431D" w:rsidRDefault="00F0431D" w:rsidP="00C84B8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Writing- “I Feel Lucky Today”</w:t>
            </w:r>
          </w:p>
          <w:p w:rsidR="00F0431D" w:rsidRDefault="00F0431D" w:rsidP="00C84B8B">
            <w:pPr>
              <w:spacing w:after="0" w:line="240" w:lineRule="auto"/>
              <w:rPr>
                <w:rFonts w:ascii="Times New Roman" w:eastAsia="Calibri" w:hAnsi="Times New Roman" w:cs="Times New Roman"/>
                <w:sz w:val="16"/>
                <w:szCs w:val="16"/>
              </w:rPr>
            </w:pPr>
          </w:p>
          <w:p w:rsidR="00F0431D" w:rsidRPr="00252493" w:rsidRDefault="00F0431D" w:rsidP="00C84B8B">
            <w:pPr>
              <w:spacing w:after="0" w:line="240" w:lineRule="auto"/>
              <w:rPr>
                <w:rFonts w:ascii="Times New Roman" w:eastAsia="Calibri" w:hAnsi="Times New Roman" w:cs="Times New Roman"/>
                <w:sz w:val="16"/>
                <w:szCs w:val="16"/>
              </w:rPr>
            </w:pPr>
          </w:p>
          <w:p w:rsidR="00F0431D" w:rsidRPr="00252493" w:rsidRDefault="00F0431D" w:rsidP="00C84B8B">
            <w:pPr>
              <w:spacing w:after="0" w:line="240" w:lineRule="auto"/>
              <w:rPr>
                <w:rFonts w:ascii="Times New Roman" w:hAnsi="Times New Roman" w:cs="Times New Roman"/>
                <w:sz w:val="16"/>
                <w:szCs w:val="16"/>
              </w:rPr>
            </w:pPr>
          </w:p>
        </w:tc>
        <w:tc>
          <w:tcPr>
            <w:tcW w:w="2311" w:type="dxa"/>
          </w:tcPr>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F0431D" w:rsidRPr="00252493" w:rsidRDefault="00F0431D" w:rsidP="00C84B8B">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F0431D" w:rsidRPr="00252493" w:rsidRDefault="00F0431D" w:rsidP="00C84B8B">
            <w:pPr>
              <w:spacing w:after="0" w:line="240" w:lineRule="auto"/>
              <w:rPr>
                <w:rFonts w:ascii="Times New Roman" w:hAnsi="Times New Roman" w:cs="Times New Roman"/>
                <w:sz w:val="16"/>
                <w:szCs w:val="16"/>
              </w:rPr>
            </w:pPr>
          </w:p>
        </w:tc>
      </w:tr>
      <w:tr w:rsidR="00F0431D" w:rsidRPr="00252493" w:rsidTr="00C84B8B">
        <w:trPr>
          <w:trHeight w:val="467"/>
        </w:trPr>
        <w:tc>
          <w:tcPr>
            <w:tcW w:w="1855" w:type="dxa"/>
          </w:tcPr>
          <w:p w:rsidR="00F0431D" w:rsidRPr="00252493" w:rsidRDefault="00F0431D" w:rsidP="00C84B8B">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F0431D" w:rsidRPr="00252493" w:rsidRDefault="00F0431D" w:rsidP="00C84B8B">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F0431D" w:rsidRPr="00252493" w:rsidRDefault="00F0431D" w:rsidP="00C84B8B">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None</w:t>
            </w:r>
          </w:p>
        </w:tc>
      </w:tr>
      <w:tr w:rsidR="00F0431D" w:rsidRPr="00252493" w:rsidTr="00C84B8B">
        <w:trPr>
          <w:trHeight w:val="413"/>
        </w:trPr>
        <w:tc>
          <w:tcPr>
            <w:tcW w:w="1855" w:type="dxa"/>
          </w:tcPr>
          <w:p w:rsidR="00F0431D" w:rsidRPr="00252493" w:rsidRDefault="00F0431D" w:rsidP="00C84B8B">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F0431D" w:rsidRPr="00252493" w:rsidTr="00C84B8B">
        <w:trPr>
          <w:trHeight w:val="365"/>
        </w:trPr>
        <w:tc>
          <w:tcPr>
            <w:tcW w:w="1855" w:type="dxa"/>
          </w:tcPr>
          <w:p w:rsidR="00F0431D" w:rsidRPr="00252493" w:rsidRDefault="00F0431D" w:rsidP="00C84B8B">
            <w:pPr>
              <w:rPr>
                <w:rFonts w:ascii="Times New Roman" w:hAnsi="Times New Roman" w:cs="Times New Roman"/>
                <w:b/>
                <w:sz w:val="18"/>
                <w:szCs w:val="18"/>
              </w:rPr>
            </w:pPr>
            <w:r w:rsidRPr="00252493">
              <w:rPr>
                <w:rFonts w:ascii="Times New Roman" w:hAnsi="Times New Roman" w:cs="Times New Roman"/>
                <w:b/>
                <w:sz w:val="18"/>
                <w:szCs w:val="18"/>
              </w:rPr>
              <w:t>Assessment:</w:t>
            </w:r>
          </w:p>
          <w:p w:rsidR="00F0431D" w:rsidRPr="00252493" w:rsidRDefault="00F0431D" w:rsidP="00C84B8B">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F0431D" w:rsidRPr="00252493" w:rsidRDefault="00F0431D" w:rsidP="00C84B8B">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F0431D" w:rsidRPr="00252493" w:rsidRDefault="00F0431D" w:rsidP="00C84B8B">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F0431D" w:rsidRPr="00252493" w:rsidRDefault="00F0431D" w:rsidP="00C84B8B">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F0431D" w:rsidRPr="00252493" w:rsidRDefault="00F0431D" w:rsidP="00F0431D">
      <w:pPr>
        <w:rPr>
          <w:rFonts w:ascii="Times New Roman" w:hAnsi="Times New Roman" w:cs="Times New Roman"/>
        </w:rPr>
      </w:pPr>
      <w:r w:rsidRPr="00252493">
        <w:rPr>
          <w:rFonts w:ascii="Times New Roman" w:hAnsi="Times New Roman" w:cs="Times New Roman"/>
        </w:rPr>
        <w:br w:type="page"/>
      </w:r>
    </w:p>
    <w:p w:rsidR="00F0431D" w:rsidRPr="00252493" w:rsidRDefault="00F0431D" w:rsidP="00F0431D">
      <w:pPr>
        <w:rPr>
          <w:rFonts w:ascii="Times New Roman" w:hAnsi="Times New Roman" w:cs="Times New Roman"/>
        </w:rPr>
      </w:pPr>
      <w:r w:rsidRPr="00252493">
        <w:rPr>
          <w:rFonts w:ascii="Times New Roman" w:hAnsi="Times New Roman" w:cs="Times New Roman"/>
        </w:rPr>
        <w:lastRenderedPageBreak/>
        <w:t>Accommodations:</w:t>
      </w:r>
    </w:p>
    <w:p w:rsidR="00F0431D" w:rsidRPr="00252493" w:rsidRDefault="00F0431D" w:rsidP="00F0431D">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F0431D" w:rsidRPr="00252493" w:rsidRDefault="00F0431D" w:rsidP="00F0431D">
      <w:pPr>
        <w:rPr>
          <w:rFonts w:ascii="Times New Roman" w:hAnsi="Times New Roman" w:cs="Times New Roman"/>
        </w:rPr>
      </w:pPr>
      <w:r w:rsidRPr="00252493">
        <w:rPr>
          <w:rFonts w:ascii="Times New Roman" w:hAnsi="Times New Roman" w:cs="Times New Roman"/>
        </w:rPr>
        <w:t xml:space="preserve">A.A.M.-visual supports for expectations, corrective feedback, </w:t>
      </w:r>
      <w:proofErr w:type="gramStart"/>
      <w:r w:rsidRPr="00252493">
        <w:rPr>
          <w:rFonts w:ascii="Times New Roman" w:hAnsi="Times New Roman" w:cs="Times New Roman"/>
        </w:rPr>
        <w:t>direct</w:t>
      </w:r>
      <w:proofErr w:type="gramEnd"/>
      <w:r w:rsidRPr="00252493">
        <w:rPr>
          <w:rFonts w:ascii="Times New Roman" w:hAnsi="Times New Roman" w:cs="Times New Roman"/>
        </w:rPr>
        <w:t xml:space="preserve"> instruction in replacement behaviors, DI in social skills, frequent positive feedback, repeated directions, reinforcement menu, proximity control, sequential directions, frequent breaks, and opportunity for movement.</w:t>
      </w:r>
    </w:p>
    <w:p w:rsidR="00F0431D" w:rsidRPr="00252493" w:rsidRDefault="00F0431D" w:rsidP="00F0431D">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w:t>
      </w:r>
      <w:proofErr w:type="spellStart"/>
      <w:r w:rsidRPr="00252493">
        <w:rPr>
          <w:rFonts w:ascii="Times New Roman" w:hAnsi="Times New Roman" w:cs="Times New Roman"/>
        </w:rPr>
        <w:t>reteaching</w:t>
      </w:r>
      <w:proofErr w:type="spellEnd"/>
      <w:r w:rsidRPr="00252493">
        <w:rPr>
          <w:rFonts w:ascii="Times New Roman" w:hAnsi="Times New Roman" w:cs="Times New Roman"/>
        </w:rPr>
        <w:t xml:space="preserve">, sensory strategies &amp; breaks, first/then strategy, modeling behaviors, </w:t>
      </w:r>
      <w:proofErr w:type="spellStart"/>
      <w:r w:rsidRPr="00252493">
        <w:rPr>
          <w:rFonts w:ascii="Times New Roman" w:hAnsi="Times New Roman" w:cs="Times New Roman"/>
        </w:rPr>
        <w:t>reinforcers</w:t>
      </w:r>
      <w:proofErr w:type="spellEnd"/>
      <w:r w:rsidRPr="00252493">
        <w:rPr>
          <w:rFonts w:ascii="Times New Roman" w:hAnsi="Times New Roman" w:cs="Times New Roman"/>
        </w:rPr>
        <w:t>, verbal &amp; visual cues.</w:t>
      </w:r>
    </w:p>
    <w:p w:rsidR="00F0431D" w:rsidRPr="00252493" w:rsidRDefault="00F0431D" w:rsidP="00F0431D">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F0431D" w:rsidRPr="00252493" w:rsidRDefault="00F0431D" w:rsidP="00F0431D">
      <w:pPr>
        <w:rPr>
          <w:rFonts w:ascii="Times New Roman" w:hAnsi="Times New Roman" w:cs="Times New Roman"/>
        </w:rPr>
      </w:pPr>
    </w:p>
    <w:p w:rsidR="00A3638E" w:rsidRDefault="002F1717"/>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E8" w:rsidRDefault="00E74CE8" w:rsidP="00E74CE8">
      <w:pPr>
        <w:spacing w:after="0" w:line="240" w:lineRule="auto"/>
      </w:pPr>
      <w:r>
        <w:separator/>
      </w:r>
    </w:p>
  </w:endnote>
  <w:endnote w:type="continuationSeparator" w:id="0">
    <w:p w:rsidR="00E74CE8" w:rsidRDefault="00E74CE8" w:rsidP="00E7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E8" w:rsidRDefault="00E74CE8" w:rsidP="00E74CE8">
      <w:pPr>
        <w:spacing w:after="0" w:line="240" w:lineRule="auto"/>
      </w:pPr>
      <w:r>
        <w:separator/>
      </w:r>
    </w:p>
  </w:footnote>
  <w:footnote w:type="continuationSeparator" w:id="0">
    <w:p w:rsidR="00E74CE8" w:rsidRDefault="00E74CE8" w:rsidP="00E74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2F1717">
    <w:pPr>
      <w:pStyle w:val="Header"/>
    </w:pPr>
    <w:r>
      <w:t xml:space="preserve">Special </w:t>
    </w:r>
    <w:r>
      <w:t xml:space="preserve">Education Resource </w:t>
    </w:r>
    <w:r w:rsidR="00E74CE8">
      <w:t>Room-Blair</w:t>
    </w:r>
    <w:r w:rsidR="00E74CE8">
      <w:tab/>
    </w:r>
    <w:r w:rsidR="00E74CE8">
      <w:tab/>
      <w:t>Week of:  March 21-25</w:t>
    </w:r>
    <w:r>
      <w:t>, 2016</w:t>
    </w:r>
  </w:p>
  <w:p w:rsidR="008A629D" w:rsidRDefault="002F1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1D"/>
    <w:rsid w:val="00017526"/>
    <w:rsid w:val="00060B8A"/>
    <w:rsid w:val="002F1717"/>
    <w:rsid w:val="0051097B"/>
    <w:rsid w:val="0080788F"/>
    <w:rsid w:val="008919F5"/>
    <w:rsid w:val="00A46537"/>
    <w:rsid w:val="00BB31B4"/>
    <w:rsid w:val="00C2484F"/>
    <w:rsid w:val="00E74CE8"/>
    <w:rsid w:val="00F0431D"/>
    <w:rsid w:val="00F2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24AE8-1925-4286-8D41-EEB93B15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1D"/>
    <w:pPr>
      <w:spacing w:after="200" w:line="276" w:lineRule="auto"/>
    </w:pPr>
  </w:style>
  <w:style w:type="paragraph" w:styleId="Heading3">
    <w:name w:val="heading 3"/>
    <w:basedOn w:val="Normal"/>
    <w:link w:val="Heading3Char"/>
    <w:uiPriority w:val="9"/>
    <w:qFormat/>
    <w:rsid w:val="00E74C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31D"/>
  </w:style>
  <w:style w:type="character" w:styleId="Strong">
    <w:name w:val="Strong"/>
    <w:basedOn w:val="DefaultParagraphFont"/>
    <w:uiPriority w:val="22"/>
    <w:qFormat/>
    <w:rsid w:val="00F0431D"/>
    <w:rPr>
      <w:b/>
      <w:bCs/>
    </w:rPr>
  </w:style>
  <w:style w:type="paragraph" w:styleId="Footer">
    <w:name w:val="footer"/>
    <w:basedOn w:val="Normal"/>
    <w:link w:val="FooterChar"/>
    <w:uiPriority w:val="99"/>
    <w:unhideWhenUsed/>
    <w:rsid w:val="00E7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CE8"/>
  </w:style>
  <w:style w:type="character" w:customStyle="1" w:styleId="Heading3Char">
    <w:name w:val="Heading 3 Char"/>
    <w:basedOn w:val="DefaultParagraphFont"/>
    <w:link w:val="Heading3"/>
    <w:uiPriority w:val="9"/>
    <w:rsid w:val="00E74CE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74CE8"/>
  </w:style>
  <w:style w:type="paragraph" w:styleId="NormalWeb">
    <w:name w:val="Normal (Web)"/>
    <w:basedOn w:val="Normal"/>
    <w:uiPriority w:val="99"/>
    <w:semiHidden/>
    <w:unhideWhenUsed/>
    <w:rsid w:val="00E74C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0782">
      <w:bodyDiv w:val="1"/>
      <w:marLeft w:val="0"/>
      <w:marRight w:val="0"/>
      <w:marTop w:val="0"/>
      <w:marBottom w:val="0"/>
      <w:divBdr>
        <w:top w:val="none" w:sz="0" w:space="0" w:color="auto"/>
        <w:left w:val="none" w:sz="0" w:space="0" w:color="auto"/>
        <w:bottom w:val="none" w:sz="0" w:space="0" w:color="auto"/>
        <w:right w:val="none" w:sz="0" w:space="0" w:color="auto"/>
      </w:divBdr>
      <w:divsChild>
        <w:div w:id="1761028171">
          <w:marLeft w:val="0"/>
          <w:marRight w:val="0"/>
          <w:marTop w:val="0"/>
          <w:marBottom w:val="0"/>
          <w:divBdr>
            <w:top w:val="none" w:sz="0" w:space="0" w:color="auto"/>
            <w:left w:val="none" w:sz="0" w:space="0" w:color="auto"/>
            <w:bottom w:val="none" w:sz="0" w:space="0" w:color="auto"/>
            <w:right w:val="none" w:sz="0" w:space="0" w:color="auto"/>
          </w:divBdr>
        </w:div>
        <w:div w:id="1323200115">
          <w:marLeft w:val="0"/>
          <w:marRight w:val="0"/>
          <w:marTop w:val="0"/>
          <w:marBottom w:val="0"/>
          <w:divBdr>
            <w:top w:val="none" w:sz="0" w:space="0" w:color="auto"/>
            <w:left w:val="none" w:sz="0" w:space="0" w:color="auto"/>
            <w:bottom w:val="none" w:sz="0" w:space="0" w:color="auto"/>
            <w:right w:val="none" w:sz="0" w:space="0" w:color="auto"/>
          </w:divBdr>
        </w:div>
        <w:div w:id="1820268024">
          <w:marLeft w:val="0"/>
          <w:marRight w:val="0"/>
          <w:marTop w:val="0"/>
          <w:marBottom w:val="0"/>
          <w:divBdr>
            <w:top w:val="none" w:sz="0" w:space="0" w:color="auto"/>
            <w:left w:val="none" w:sz="0" w:space="0" w:color="auto"/>
            <w:bottom w:val="none" w:sz="0" w:space="0" w:color="auto"/>
            <w:right w:val="none" w:sz="0" w:space="0" w:color="auto"/>
          </w:divBdr>
        </w:div>
        <w:div w:id="1475442147">
          <w:marLeft w:val="0"/>
          <w:marRight w:val="0"/>
          <w:marTop w:val="0"/>
          <w:marBottom w:val="0"/>
          <w:divBdr>
            <w:top w:val="none" w:sz="0" w:space="0" w:color="auto"/>
            <w:left w:val="none" w:sz="0" w:space="0" w:color="auto"/>
            <w:bottom w:val="none" w:sz="0" w:space="0" w:color="auto"/>
            <w:right w:val="none" w:sz="0" w:space="0" w:color="auto"/>
          </w:divBdr>
        </w:div>
        <w:div w:id="731662311">
          <w:marLeft w:val="0"/>
          <w:marRight w:val="0"/>
          <w:marTop w:val="0"/>
          <w:marBottom w:val="0"/>
          <w:divBdr>
            <w:top w:val="none" w:sz="0" w:space="0" w:color="auto"/>
            <w:left w:val="none" w:sz="0" w:space="0" w:color="auto"/>
            <w:bottom w:val="none" w:sz="0" w:space="0" w:color="auto"/>
            <w:right w:val="none" w:sz="0" w:space="0" w:color="auto"/>
          </w:divBdr>
        </w:div>
      </w:divsChild>
    </w:div>
    <w:div w:id="859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frog_and_toad_togeth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7</cp:revision>
  <dcterms:created xsi:type="dcterms:W3CDTF">2016-03-17T14:35:00Z</dcterms:created>
  <dcterms:modified xsi:type="dcterms:W3CDTF">2016-03-17T16:30:00Z</dcterms:modified>
</cp:coreProperties>
</file>