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F9758D" w:rsidTr="00070722">
        <w:trPr>
          <w:trHeight w:val="365"/>
        </w:trPr>
        <w:tc>
          <w:tcPr>
            <w:tcW w:w="1855" w:type="dxa"/>
          </w:tcPr>
          <w:p w:rsidR="00F9758D" w:rsidRDefault="00F9758D" w:rsidP="00070722">
            <w:pPr>
              <w:rPr>
                <w:rFonts w:ascii="Times New Roman" w:hAnsi="Times New Roman" w:cs="Times New Roman"/>
                <w:b/>
              </w:rPr>
            </w:pPr>
            <w:r w:rsidRPr="006C32BA">
              <w:rPr>
                <w:rFonts w:ascii="Times New Roman" w:hAnsi="Times New Roman" w:cs="Times New Roman"/>
                <w:b/>
              </w:rPr>
              <w:t>Daily Agenda</w:t>
            </w:r>
            <w:r>
              <w:rPr>
                <w:rFonts w:ascii="Times New Roman" w:hAnsi="Times New Roman" w:cs="Times New Roman"/>
                <w:b/>
              </w:rPr>
              <w:t>:</w:t>
            </w:r>
          </w:p>
          <w:p w:rsidR="00F9758D" w:rsidRPr="001A4B08" w:rsidRDefault="00F9758D" w:rsidP="00070722">
            <w:pPr>
              <w:rPr>
                <w:rFonts w:ascii="Times New Roman" w:hAnsi="Times New Roman" w:cs="Times New Roman"/>
                <w:b/>
                <w:i/>
              </w:rPr>
            </w:pPr>
            <w:r w:rsidRPr="001A4B08">
              <w:rPr>
                <w:rFonts w:ascii="Times New Roman" w:hAnsi="Times New Roman" w:cs="Times New Roman"/>
                <w:b/>
                <w:i/>
              </w:rPr>
              <w:t>Reading/ELA</w:t>
            </w:r>
          </w:p>
        </w:tc>
        <w:tc>
          <w:tcPr>
            <w:tcW w:w="1953"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tc>
        <w:tc>
          <w:tcPr>
            <w:tcW w:w="1977"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888"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888"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92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F9758D" w:rsidTr="00070722">
        <w:trPr>
          <w:trHeight w:val="345"/>
        </w:trPr>
        <w:tc>
          <w:tcPr>
            <w:tcW w:w="11486" w:type="dxa"/>
            <w:gridSpan w:val="6"/>
          </w:tcPr>
          <w:p w:rsidR="007335E9" w:rsidRDefault="00F9758D" w:rsidP="00070722">
            <w:pPr>
              <w:rPr>
                <w:rFonts w:ascii="Times New Roman" w:hAnsi="Times New Roman"/>
                <w:b/>
                <w:sz w:val="16"/>
                <w:szCs w:val="16"/>
              </w:rPr>
            </w:pPr>
            <w:r>
              <w:rPr>
                <w:rFonts w:ascii="Times New Roman" w:hAnsi="Times New Roman" w:cs="Times New Roman"/>
                <w:b/>
              </w:rPr>
              <w:t xml:space="preserve">Unit Vocabulary: </w:t>
            </w:r>
            <w:r w:rsidRPr="004E2C99">
              <w:rPr>
                <w:rFonts w:ascii="Times New Roman" w:hAnsi="Times New Roman"/>
                <w:b/>
                <w:sz w:val="16"/>
                <w:szCs w:val="16"/>
              </w:rPr>
              <w:t xml:space="preserve"> </w:t>
            </w:r>
          </w:p>
          <w:p w:rsidR="00F9758D" w:rsidRPr="007335E9" w:rsidRDefault="007335E9" w:rsidP="00070722">
            <w:pPr>
              <w:contextualSpacing/>
              <w:rPr>
                <w:color w:val="222222"/>
                <w:sz w:val="18"/>
                <w:szCs w:val="27"/>
                <w:shd w:val="clear" w:color="auto" w:fill="FFFFFF"/>
              </w:rPr>
            </w:pPr>
            <w:r w:rsidRPr="007335E9">
              <w:rPr>
                <w:b/>
                <w:color w:val="222222"/>
                <w:sz w:val="18"/>
                <w:szCs w:val="27"/>
                <w:shd w:val="clear" w:color="auto" w:fill="FFFFFF"/>
              </w:rPr>
              <w:t>HFW:</w:t>
            </w:r>
            <w:r w:rsidR="004C2B97" w:rsidRPr="007335E9">
              <w:rPr>
                <w:color w:val="222222"/>
                <w:sz w:val="18"/>
                <w:szCs w:val="27"/>
                <w:shd w:val="clear" w:color="auto" w:fill="FFFFFF"/>
              </w:rPr>
              <w:t xml:space="preserve"> where, here, for, me,</w:t>
            </w:r>
            <w:r>
              <w:rPr>
                <w:color w:val="222222"/>
                <w:sz w:val="18"/>
                <w:szCs w:val="27"/>
                <w:shd w:val="clear" w:color="auto" w:fill="FFFFFF"/>
              </w:rPr>
              <w:t xml:space="preserve"> </w:t>
            </w:r>
            <w:r w:rsidR="004C2B97" w:rsidRPr="007335E9">
              <w:rPr>
                <w:color w:val="222222"/>
                <w:sz w:val="18"/>
                <w:szCs w:val="27"/>
                <w:shd w:val="clear" w:color="auto" w:fill="FFFFFF"/>
              </w:rPr>
              <w:t>go</w:t>
            </w:r>
          </w:p>
          <w:p w:rsidR="007335E9" w:rsidRPr="007335E9" w:rsidRDefault="007335E9" w:rsidP="00070722">
            <w:pPr>
              <w:contextualSpacing/>
              <w:rPr>
                <w:sz w:val="18"/>
              </w:rPr>
            </w:pPr>
            <w:r w:rsidRPr="007335E9">
              <w:rPr>
                <w:b/>
                <w:sz w:val="18"/>
              </w:rPr>
              <w:t>Amazing words:</w:t>
            </w:r>
            <w:r>
              <w:rPr>
                <w:sz w:val="18"/>
              </w:rPr>
              <w:t xml:space="preserve"> bargain, bustling, fact, customer, browse, library, cost, scale</w:t>
            </w:r>
          </w:p>
        </w:tc>
      </w:tr>
      <w:tr w:rsidR="00F9758D" w:rsidTr="00070722">
        <w:trPr>
          <w:trHeight w:val="1142"/>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Learning Target</w:t>
            </w:r>
          </w:p>
        </w:tc>
        <w:tc>
          <w:tcPr>
            <w:tcW w:w="1953" w:type="dxa"/>
          </w:tcPr>
          <w:p w:rsidR="00F9758D" w:rsidRPr="00B6089A" w:rsidRDefault="004C2B97" w:rsidP="004C2B97">
            <w:pPr>
              <w:spacing w:line="240" w:lineRule="auto"/>
              <w:contextualSpacing/>
              <w:rPr>
                <w:rFonts w:ascii="Times New Roman" w:hAnsi="Times New Roman"/>
                <w:sz w:val="18"/>
                <w:szCs w:val="18"/>
              </w:rPr>
            </w:pPr>
            <w:r w:rsidRPr="004C2B97">
              <w:rPr>
                <w:rFonts w:ascii="Times New Roman" w:eastAsia="Times New Roman" w:hAnsi="Times New Roman" w:cs="Times New Roman"/>
                <w:color w:val="000000"/>
                <w:sz w:val="16"/>
                <w:szCs w:val="16"/>
              </w:rPr>
              <w:t>I can successfully use short u</w:t>
            </w:r>
            <w:r>
              <w:rPr>
                <w:rFonts w:ascii="Times New Roman" w:eastAsia="Times New Roman" w:hAnsi="Times New Roman" w:cs="Times New Roman"/>
                <w:color w:val="000000"/>
                <w:sz w:val="16"/>
                <w:szCs w:val="16"/>
              </w:rPr>
              <w:t xml:space="preserve">. </w:t>
            </w:r>
            <w:r w:rsidRPr="004C2B97">
              <w:rPr>
                <w:rFonts w:ascii="Times New Roman" w:eastAsia="Times New Roman" w:hAnsi="Times New Roman" w:cs="Times New Roman"/>
                <w:color w:val="222222"/>
                <w:sz w:val="16"/>
                <w:szCs w:val="16"/>
                <w:shd w:val="clear" w:color="auto" w:fill="FFFFFF"/>
              </w:rPr>
              <w:t>I can successfully comprehend a story. I can successfully</w:t>
            </w:r>
            <w:r w:rsidRPr="004C2B97">
              <w:rPr>
                <w:rFonts w:ascii="Times New Roman" w:eastAsia="Times New Roman" w:hAnsi="Times New Roman" w:cs="Times New Roman"/>
                <w:b/>
                <w:bCs/>
                <w:color w:val="222222"/>
                <w:sz w:val="16"/>
                <w:szCs w:val="16"/>
                <w:shd w:val="clear" w:color="auto" w:fill="FFFFFF"/>
              </w:rPr>
              <w:t> consonants v, y, z</w:t>
            </w:r>
            <w:r w:rsidR="007335E9">
              <w:rPr>
                <w:rFonts w:ascii="Times New Roman" w:eastAsia="Times New Roman" w:hAnsi="Times New Roman" w:cs="Times New Roman"/>
                <w:b/>
                <w:bCs/>
                <w:color w:val="222222"/>
                <w:sz w:val="16"/>
                <w:szCs w:val="16"/>
                <w:shd w:val="clear" w:color="auto" w:fill="FFFFFF"/>
              </w:rPr>
              <w:t xml:space="preserve">, </w:t>
            </w:r>
            <w:proofErr w:type="spellStart"/>
            <w:r w:rsidR="007335E9">
              <w:rPr>
                <w:rFonts w:ascii="Times New Roman" w:eastAsia="Times New Roman" w:hAnsi="Times New Roman" w:cs="Times New Roman"/>
                <w:b/>
                <w:bCs/>
                <w:color w:val="222222"/>
                <w:sz w:val="16"/>
                <w:szCs w:val="16"/>
                <w:shd w:val="clear" w:color="auto" w:fill="FFFFFF"/>
              </w:rPr>
              <w:t>zz</w:t>
            </w:r>
            <w:proofErr w:type="spellEnd"/>
            <w:r w:rsidRPr="004C2B97">
              <w:rPr>
                <w:rFonts w:ascii="Times New Roman" w:eastAsia="Times New Roman" w:hAnsi="Times New Roman" w:cs="Times New Roman"/>
                <w:b/>
                <w:bCs/>
                <w:color w:val="222222"/>
                <w:sz w:val="16"/>
                <w:szCs w:val="16"/>
                <w:shd w:val="clear" w:color="auto" w:fill="FFFFFF"/>
              </w:rPr>
              <w:t>,</w:t>
            </w:r>
            <w:r w:rsidR="007335E9">
              <w:rPr>
                <w:rFonts w:ascii="Times New Roman" w:eastAsia="Times New Roman" w:hAnsi="Times New Roman" w:cs="Times New Roman"/>
                <w:b/>
                <w:bCs/>
                <w:color w:val="222222"/>
                <w:sz w:val="16"/>
                <w:szCs w:val="16"/>
                <w:shd w:val="clear" w:color="auto" w:fill="FFFFFF"/>
              </w:rPr>
              <w:t xml:space="preserve"> q,</w:t>
            </w:r>
            <w:r w:rsidRPr="004C2B97">
              <w:rPr>
                <w:rFonts w:ascii="Times New Roman" w:eastAsia="Times New Roman" w:hAnsi="Times New Roman" w:cs="Times New Roman"/>
                <w:b/>
                <w:bCs/>
                <w:color w:val="222222"/>
                <w:sz w:val="16"/>
                <w:szCs w:val="16"/>
                <w:shd w:val="clear" w:color="auto" w:fill="FFFFFF"/>
              </w:rPr>
              <w:t xml:space="preserve"> </w:t>
            </w:r>
            <w:proofErr w:type="spellStart"/>
            <w:r w:rsidRPr="004C2B97">
              <w:rPr>
                <w:rFonts w:ascii="Times New Roman" w:eastAsia="Times New Roman" w:hAnsi="Times New Roman" w:cs="Times New Roman"/>
                <w:b/>
                <w:bCs/>
                <w:color w:val="222222"/>
                <w:sz w:val="16"/>
                <w:szCs w:val="16"/>
                <w:shd w:val="clear" w:color="auto" w:fill="FFFFFF"/>
              </w:rPr>
              <w:t>qu</w:t>
            </w:r>
            <w:proofErr w:type="spellEnd"/>
            <w:r w:rsidR="007335E9">
              <w:rPr>
                <w:rFonts w:ascii="Times New Roman" w:eastAsia="Times New Roman" w:hAnsi="Times New Roman" w:cs="Times New Roman"/>
                <w:b/>
                <w:bCs/>
                <w:color w:val="222222"/>
                <w:sz w:val="16"/>
                <w:szCs w:val="16"/>
                <w:shd w:val="clear" w:color="auto" w:fill="FFFFFF"/>
              </w:rPr>
              <w:t>, kw</w:t>
            </w:r>
          </w:p>
        </w:tc>
        <w:tc>
          <w:tcPr>
            <w:tcW w:w="1977" w:type="dxa"/>
          </w:tcPr>
          <w:p w:rsidR="00F9758D" w:rsidRPr="004C2B97" w:rsidRDefault="004C2B97" w:rsidP="004C2B97">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4C2B97">
              <w:rPr>
                <w:rFonts w:ascii="Times New Roman" w:eastAsia="Times New Roman" w:hAnsi="Times New Roman" w:cs="Times New Roman"/>
                <w:color w:val="000000"/>
                <w:sz w:val="16"/>
                <w:szCs w:val="16"/>
              </w:rPr>
              <w:t>I can successfully use short u</w:t>
            </w:r>
            <w:r>
              <w:rPr>
                <w:rFonts w:ascii="Times New Roman" w:eastAsia="Times New Roman" w:hAnsi="Times New Roman" w:cs="Times New Roman"/>
                <w:color w:val="000000"/>
                <w:sz w:val="16"/>
                <w:szCs w:val="16"/>
              </w:rPr>
              <w:t xml:space="preserve">. </w:t>
            </w:r>
            <w:r w:rsidRPr="004C2B97">
              <w:rPr>
                <w:rFonts w:ascii="Times New Roman" w:eastAsia="Times New Roman" w:hAnsi="Times New Roman" w:cs="Times New Roman"/>
                <w:color w:val="222222"/>
                <w:sz w:val="16"/>
                <w:szCs w:val="16"/>
                <w:shd w:val="clear" w:color="auto" w:fill="FFFFFF"/>
              </w:rPr>
              <w:t>I can successfully comprehend a story. I can successfully</w:t>
            </w:r>
            <w:r w:rsidRPr="004C2B97">
              <w:rPr>
                <w:rFonts w:ascii="Times New Roman" w:eastAsia="Times New Roman" w:hAnsi="Times New Roman" w:cs="Times New Roman"/>
                <w:b/>
                <w:bCs/>
                <w:color w:val="222222"/>
                <w:sz w:val="16"/>
                <w:szCs w:val="16"/>
                <w:shd w:val="clear" w:color="auto" w:fill="FFFFFF"/>
              </w:rPr>
              <w:t xml:space="preserve"> consonants v, y, z, </w:t>
            </w:r>
            <w:proofErr w:type="spellStart"/>
            <w:r w:rsidRPr="004C2B97">
              <w:rPr>
                <w:rFonts w:ascii="Times New Roman" w:eastAsia="Times New Roman" w:hAnsi="Times New Roman" w:cs="Times New Roman"/>
                <w:b/>
                <w:bCs/>
                <w:color w:val="222222"/>
                <w:sz w:val="16"/>
                <w:szCs w:val="16"/>
                <w:shd w:val="clear" w:color="auto" w:fill="FFFFFF"/>
              </w:rPr>
              <w:t>qu</w:t>
            </w:r>
            <w:proofErr w:type="spellEnd"/>
            <w:r w:rsidRPr="00B6089A">
              <w:rPr>
                <w:rFonts w:ascii="Times New Roman" w:hAnsi="Times New Roman"/>
                <w:sz w:val="18"/>
                <w:szCs w:val="18"/>
              </w:rPr>
              <w:t xml:space="preserve"> </w:t>
            </w:r>
          </w:p>
        </w:tc>
        <w:tc>
          <w:tcPr>
            <w:tcW w:w="1888" w:type="dxa"/>
          </w:tcPr>
          <w:p w:rsidR="00F9758D" w:rsidRDefault="004C2B97" w:rsidP="00070722">
            <w:r w:rsidRPr="004C2B97">
              <w:rPr>
                <w:rFonts w:ascii="Times New Roman" w:eastAsia="Times New Roman" w:hAnsi="Times New Roman" w:cs="Times New Roman"/>
                <w:color w:val="000000"/>
                <w:sz w:val="16"/>
                <w:szCs w:val="16"/>
              </w:rPr>
              <w:t>I can successfully use short u</w:t>
            </w:r>
            <w:r>
              <w:rPr>
                <w:rFonts w:ascii="Times New Roman" w:eastAsia="Times New Roman" w:hAnsi="Times New Roman" w:cs="Times New Roman"/>
                <w:color w:val="000000"/>
                <w:sz w:val="16"/>
                <w:szCs w:val="16"/>
              </w:rPr>
              <w:t xml:space="preserve">. </w:t>
            </w:r>
            <w:r w:rsidRPr="004C2B97">
              <w:rPr>
                <w:rFonts w:ascii="Times New Roman" w:eastAsia="Times New Roman" w:hAnsi="Times New Roman" w:cs="Times New Roman"/>
                <w:color w:val="222222"/>
                <w:sz w:val="16"/>
                <w:szCs w:val="16"/>
                <w:shd w:val="clear" w:color="auto" w:fill="FFFFFF"/>
              </w:rPr>
              <w:t>I can successfully comprehend a story. I can successfully</w:t>
            </w:r>
            <w:r w:rsidRPr="004C2B97">
              <w:rPr>
                <w:rFonts w:ascii="Times New Roman" w:eastAsia="Times New Roman" w:hAnsi="Times New Roman" w:cs="Times New Roman"/>
                <w:b/>
                <w:bCs/>
                <w:color w:val="222222"/>
                <w:sz w:val="16"/>
                <w:szCs w:val="16"/>
                <w:shd w:val="clear" w:color="auto" w:fill="FFFFFF"/>
              </w:rPr>
              <w:t xml:space="preserve"> consonants v, y, z, </w:t>
            </w:r>
            <w:proofErr w:type="spellStart"/>
            <w:r w:rsidRPr="004C2B97">
              <w:rPr>
                <w:rFonts w:ascii="Times New Roman" w:eastAsia="Times New Roman" w:hAnsi="Times New Roman" w:cs="Times New Roman"/>
                <w:b/>
                <w:bCs/>
                <w:color w:val="222222"/>
                <w:sz w:val="16"/>
                <w:szCs w:val="16"/>
                <w:shd w:val="clear" w:color="auto" w:fill="FFFFFF"/>
              </w:rPr>
              <w:t>qu</w:t>
            </w:r>
            <w:proofErr w:type="spellEnd"/>
          </w:p>
        </w:tc>
        <w:tc>
          <w:tcPr>
            <w:tcW w:w="1888" w:type="dxa"/>
          </w:tcPr>
          <w:p w:rsidR="00F9758D" w:rsidRDefault="004C2B97" w:rsidP="00070722">
            <w:r w:rsidRPr="004C2B97">
              <w:rPr>
                <w:rFonts w:ascii="Times New Roman" w:eastAsia="Times New Roman" w:hAnsi="Times New Roman" w:cs="Times New Roman"/>
                <w:color w:val="000000"/>
                <w:sz w:val="16"/>
                <w:szCs w:val="16"/>
              </w:rPr>
              <w:t>I can successfully use short u</w:t>
            </w:r>
            <w:r>
              <w:rPr>
                <w:rFonts w:ascii="Times New Roman" w:eastAsia="Times New Roman" w:hAnsi="Times New Roman" w:cs="Times New Roman"/>
                <w:color w:val="000000"/>
                <w:sz w:val="16"/>
                <w:szCs w:val="16"/>
              </w:rPr>
              <w:t xml:space="preserve">. </w:t>
            </w:r>
            <w:r w:rsidRPr="004C2B97">
              <w:rPr>
                <w:rFonts w:ascii="Times New Roman" w:eastAsia="Times New Roman" w:hAnsi="Times New Roman" w:cs="Times New Roman"/>
                <w:color w:val="222222"/>
                <w:sz w:val="16"/>
                <w:szCs w:val="16"/>
                <w:shd w:val="clear" w:color="auto" w:fill="FFFFFF"/>
              </w:rPr>
              <w:t>I can successfully comprehend a story. I can successfully</w:t>
            </w:r>
            <w:r w:rsidRPr="004C2B97">
              <w:rPr>
                <w:rFonts w:ascii="Times New Roman" w:eastAsia="Times New Roman" w:hAnsi="Times New Roman" w:cs="Times New Roman"/>
                <w:b/>
                <w:bCs/>
                <w:color w:val="222222"/>
                <w:sz w:val="16"/>
                <w:szCs w:val="16"/>
                <w:shd w:val="clear" w:color="auto" w:fill="FFFFFF"/>
              </w:rPr>
              <w:t xml:space="preserve"> consonants v, y, z, </w:t>
            </w:r>
            <w:proofErr w:type="spellStart"/>
            <w:r w:rsidRPr="004C2B97">
              <w:rPr>
                <w:rFonts w:ascii="Times New Roman" w:eastAsia="Times New Roman" w:hAnsi="Times New Roman" w:cs="Times New Roman"/>
                <w:b/>
                <w:bCs/>
                <w:color w:val="222222"/>
                <w:sz w:val="16"/>
                <w:szCs w:val="16"/>
                <w:shd w:val="clear" w:color="auto" w:fill="FFFFFF"/>
              </w:rPr>
              <w:t>qu</w:t>
            </w:r>
            <w:proofErr w:type="spellEnd"/>
          </w:p>
        </w:tc>
        <w:tc>
          <w:tcPr>
            <w:tcW w:w="1925" w:type="dxa"/>
          </w:tcPr>
          <w:p w:rsidR="00F9758D" w:rsidRDefault="004C2B97" w:rsidP="00070722">
            <w:r w:rsidRPr="004C2B97">
              <w:rPr>
                <w:rFonts w:ascii="Times New Roman" w:eastAsia="Times New Roman" w:hAnsi="Times New Roman" w:cs="Times New Roman"/>
                <w:color w:val="000000"/>
                <w:sz w:val="16"/>
                <w:szCs w:val="16"/>
              </w:rPr>
              <w:t>I can successfully use short u</w:t>
            </w:r>
            <w:r>
              <w:rPr>
                <w:rFonts w:ascii="Times New Roman" w:eastAsia="Times New Roman" w:hAnsi="Times New Roman" w:cs="Times New Roman"/>
                <w:color w:val="000000"/>
                <w:sz w:val="16"/>
                <w:szCs w:val="16"/>
              </w:rPr>
              <w:t xml:space="preserve">. </w:t>
            </w:r>
            <w:r w:rsidRPr="004C2B97">
              <w:rPr>
                <w:rFonts w:ascii="Times New Roman" w:eastAsia="Times New Roman" w:hAnsi="Times New Roman" w:cs="Times New Roman"/>
                <w:color w:val="222222"/>
                <w:sz w:val="16"/>
                <w:szCs w:val="16"/>
                <w:shd w:val="clear" w:color="auto" w:fill="FFFFFF"/>
              </w:rPr>
              <w:t>I can successfully comprehend a story. I can successfully</w:t>
            </w:r>
            <w:r w:rsidRPr="004C2B97">
              <w:rPr>
                <w:rFonts w:ascii="Times New Roman" w:eastAsia="Times New Roman" w:hAnsi="Times New Roman" w:cs="Times New Roman"/>
                <w:b/>
                <w:bCs/>
                <w:color w:val="222222"/>
                <w:sz w:val="16"/>
                <w:szCs w:val="16"/>
                <w:shd w:val="clear" w:color="auto" w:fill="FFFFFF"/>
              </w:rPr>
              <w:t xml:space="preserve"> consonants v, y, z, </w:t>
            </w:r>
            <w:proofErr w:type="spellStart"/>
            <w:r w:rsidRPr="004C2B97">
              <w:rPr>
                <w:rFonts w:ascii="Times New Roman" w:eastAsia="Times New Roman" w:hAnsi="Times New Roman" w:cs="Times New Roman"/>
                <w:b/>
                <w:bCs/>
                <w:color w:val="222222"/>
                <w:sz w:val="16"/>
                <w:szCs w:val="16"/>
                <w:shd w:val="clear" w:color="auto" w:fill="FFFFFF"/>
              </w:rPr>
              <w:t>qu</w:t>
            </w:r>
            <w:proofErr w:type="spellEnd"/>
          </w:p>
        </w:tc>
      </w:tr>
      <w:tr w:rsidR="00F9758D" w:rsidTr="00070722">
        <w:trPr>
          <w:trHeight w:val="1367"/>
        </w:trPr>
        <w:tc>
          <w:tcPr>
            <w:tcW w:w="1855" w:type="dxa"/>
          </w:tcPr>
          <w:p w:rsidR="00F9758D" w:rsidRDefault="00F9758D" w:rsidP="00070722">
            <w:r>
              <w:rPr>
                <w:rFonts w:ascii="Times New Roman" w:hAnsi="Times New Roman" w:cs="Times New Roman"/>
                <w:b/>
              </w:rPr>
              <w:t>Common Core/ Quality Core</w:t>
            </w:r>
          </w:p>
        </w:tc>
        <w:tc>
          <w:tcPr>
            <w:tcW w:w="1953" w:type="dxa"/>
          </w:tcPr>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b/>
                <w:bCs/>
                <w:color w:val="222222"/>
                <w:sz w:val="16"/>
                <w:szCs w:val="27"/>
              </w:rPr>
              <w:t>CC.1.RL.1</w:t>
            </w:r>
            <w:r w:rsidRPr="004C2B97">
              <w:rPr>
                <w:rFonts w:ascii="Times New Roman" w:eastAsia="Times New Roman" w:hAnsi="Times New Roman" w:cs="Times New Roman"/>
                <w:color w:val="222222"/>
                <w:sz w:val="16"/>
                <w:szCs w:val="27"/>
              </w:rPr>
              <w:t> - Key Ideas and Details: Ask and answer questions about key details in a text.</w:t>
            </w:r>
          </w:p>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noProof/>
                <w:color w:val="222222"/>
                <w:sz w:val="16"/>
                <w:szCs w:val="27"/>
              </w:rPr>
              <w:drawing>
                <wp:inline distT="0" distB="0" distL="0" distR="0" wp14:anchorId="5D8C43C2" wp14:editId="6910482F">
                  <wp:extent cx="104775" cy="104775"/>
                  <wp:effectExtent l="0" t="0" r="9525" b="9525"/>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2B97">
              <w:rPr>
                <w:rFonts w:ascii="Times New Roman" w:eastAsia="Times New Roman" w:hAnsi="Times New Roman" w:cs="Times New Roman"/>
                <w:b/>
                <w:bCs/>
                <w:color w:val="222222"/>
                <w:sz w:val="16"/>
                <w:szCs w:val="27"/>
              </w:rPr>
              <w:t>CC.1.L.2e</w:t>
            </w:r>
            <w:r w:rsidRPr="004C2B97">
              <w:rPr>
                <w:rFonts w:ascii="Times New Roman" w:eastAsia="Times New Roman" w:hAnsi="Times New Roman" w:cs="Times New Roman"/>
                <w:color w:val="222222"/>
                <w:sz w:val="16"/>
                <w:szCs w:val="27"/>
              </w:rPr>
              <w:t> - Conventions of Standard English: Spell untaught words phonetically, drawing on phonemic awareness and spelling conventions.</w:t>
            </w:r>
          </w:p>
          <w:p w:rsidR="00F9758D" w:rsidRDefault="00F9758D" w:rsidP="00070722"/>
        </w:tc>
        <w:tc>
          <w:tcPr>
            <w:tcW w:w="1977" w:type="dxa"/>
          </w:tcPr>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b/>
                <w:bCs/>
                <w:color w:val="222222"/>
                <w:sz w:val="16"/>
                <w:szCs w:val="27"/>
              </w:rPr>
              <w:t>CC.1.RL.1</w:t>
            </w:r>
            <w:r w:rsidRPr="004C2B97">
              <w:rPr>
                <w:rFonts w:ascii="Times New Roman" w:eastAsia="Times New Roman" w:hAnsi="Times New Roman" w:cs="Times New Roman"/>
                <w:color w:val="222222"/>
                <w:sz w:val="16"/>
                <w:szCs w:val="27"/>
              </w:rPr>
              <w:t> - Key Ideas and Details: Ask and answer questions about key details in a text.</w:t>
            </w:r>
          </w:p>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noProof/>
                <w:color w:val="222222"/>
                <w:sz w:val="16"/>
                <w:szCs w:val="27"/>
              </w:rPr>
              <w:drawing>
                <wp:inline distT="0" distB="0" distL="0" distR="0" wp14:anchorId="4D78E49B" wp14:editId="31E6E78D">
                  <wp:extent cx="104775" cy="104775"/>
                  <wp:effectExtent l="0" t="0" r="9525" b="9525"/>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2B97">
              <w:rPr>
                <w:rFonts w:ascii="Times New Roman" w:eastAsia="Times New Roman" w:hAnsi="Times New Roman" w:cs="Times New Roman"/>
                <w:b/>
                <w:bCs/>
                <w:color w:val="222222"/>
                <w:sz w:val="16"/>
                <w:szCs w:val="27"/>
              </w:rPr>
              <w:t>CC.1.L.2e</w:t>
            </w:r>
            <w:r w:rsidRPr="004C2B97">
              <w:rPr>
                <w:rFonts w:ascii="Times New Roman" w:eastAsia="Times New Roman" w:hAnsi="Times New Roman" w:cs="Times New Roman"/>
                <w:color w:val="222222"/>
                <w:sz w:val="16"/>
                <w:szCs w:val="27"/>
              </w:rPr>
              <w:t> - Conventions of Standard English: Spell untaught words phonetically, drawing on phonemic awareness and spelling conventions.</w:t>
            </w:r>
          </w:p>
          <w:p w:rsidR="00F9758D" w:rsidRDefault="00F9758D" w:rsidP="00070722"/>
        </w:tc>
        <w:tc>
          <w:tcPr>
            <w:tcW w:w="1888" w:type="dxa"/>
          </w:tcPr>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b/>
                <w:bCs/>
                <w:color w:val="222222"/>
                <w:sz w:val="16"/>
                <w:szCs w:val="27"/>
              </w:rPr>
              <w:t>CC.1.RL.1</w:t>
            </w:r>
            <w:r w:rsidRPr="004C2B97">
              <w:rPr>
                <w:rFonts w:ascii="Times New Roman" w:eastAsia="Times New Roman" w:hAnsi="Times New Roman" w:cs="Times New Roman"/>
                <w:color w:val="222222"/>
                <w:sz w:val="16"/>
                <w:szCs w:val="27"/>
              </w:rPr>
              <w:t> - Key Ideas and Details: Ask and answer questions about key details in a text.</w:t>
            </w:r>
          </w:p>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noProof/>
                <w:color w:val="222222"/>
                <w:sz w:val="16"/>
                <w:szCs w:val="27"/>
              </w:rPr>
              <w:drawing>
                <wp:inline distT="0" distB="0" distL="0" distR="0" wp14:anchorId="4D78E49B" wp14:editId="31E6E78D">
                  <wp:extent cx="104775" cy="104775"/>
                  <wp:effectExtent l="0" t="0" r="9525" b="9525"/>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2B97">
              <w:rPr>
                <w:rFonts w:ascii="Times New Roman" w:eastAsia="Times New Roman" w:hAnsi="Times New Roman" w:cs="Times New Roman"/>
                <w:b/>
                <w:bCs/>
                <w:color w:val="222222"/>
                <w:sz w:val="16"/>
                <w:szCs w:val="27"/>
              </w:rPr>
              <w:t>CC.1.L.2e</w:t>
            </w:r>
            <w:r w:rsidRPr="004C2B97">
              <w:rPr>
                <w:rFonts w:ascii="Times New Roman" w:eastAsia="Times New Roman" w:hAnsi="Times New Roman" w:cs="Times New Roman"/>
                <w:color w:val="222222"/>
                <w:sz w:val="16"/>
                <w:szCs w:val="27"/>
              </w:rPr>
              <w:t> - Conventions of Standard English: Spell untaught words phonetically, drawing on phonemic awareness and spelling conventions.</w:t>
            </w:r>
          </w:p>
          <w:p w:rsidR="00F9758D" w:rsidRDefault="00F9758D" w:rsidP="00070722"/>
        </w:tc>
        <w:tc>
          <w:tcPr>
            <w:tcW w:w="1888" w:type="dxa"/>
          </w:tcPr>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b/>
                <w:bCs/>
                <w:color w:val="222222"/>
                <w:sz w:val="16"/>
                <w:szCs w:val="27"/>
              </w:rPr>
              <w:t>CC.1.RL.1</w:t>
            </w:r>
            <w:r w:rsidRPr="004C2B97">
              <w:rPr>
                <w:rFonts w:ascii="Times New Roman" w:eastAsia="Times New Roman" w:hAnsi="Times New Roman" w:cs="Times New Roman"/>
                <w:color w:val="222222"/>
                <w:sz w:val="16"/>
                <w:szCs w:val="27"/>
              </w:rPr>
              <w:t> - Key Ideas and Details: Ask and answer questions about key details in a text.</w:t>
            </w:r>
          </w:p>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noProof/>
                <w:color w:val="222222"/>
                <w:sz w:val="16"/>
                <w:szCs w:val="27"/>
              </w:rPr>
              <w:drawing>
                <wp:inline distT="0" distB="0" distL="0" distR="0" wp14:anchorId="4D78E49B" wp14:editId="31E6E78D">
                  <wp:extent cx="104775" cy="104775"/>
                  <wp:effectExtent l="0" t="0" r="9525" b="9525"/>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2B97">
              <w:rPr>
                <w:rFonts w:ascii="Times New Roman" w:eastAsia="Times New Roman" w:hAnsi="Times New Roman" w:cs="Times New Roman"/>
                <w:b/>
                <w:bCs/>
                <w:color w:val="222222"/>
                <w:sz w:val="16"/>
                <w:szCs w:val="27"/>
              </w:rPr>
              <w:t>CC.1.L.2e</w:t>
            </w:r>
            <w:r w:rsidRPr="004C2B97">
              <w:rPr>
                <w:rFonts w:ascii="Times New Roman" w:eastAsia="Times New Roman" w:hAnsi="Times New Roman" w:cs="Times New Roman"/>
                <w:color w:val="222222"/>
                <w:sz w:val="16"/>
                <w:szCs w:val="27"/>
              </w:rPr>
              <w:t> - Conventions of Standard English: Spell untaught words phonetically, drawing on phonemic awareness and spelling conventions.</w:t>
            </w:r>
          </w:p>
          <w:p w:rsidR="00F9758D" w:rsidRDefault="00F9758D" w:rsidP="00070722"/>
        </w:tc>
        <w:tc>
          <w:tcPr>
            <w:tcW w:w="1925" w:type="dxa"/>
          </w:tcPr>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b/>
                <w:bCs/>
                <w:color w:val="222222"/>
                <w:sz w:val="16"/>
                <w:szCs w:val="27"/>
              </w:rPr>
              <w:t>CC.1.RL.1</w:t>
            </w:r>
            <w:r w:rsidRPr="004C2B97">
              <w:rPr>
                <w:rFonts w:ascii="Times New Roman" w:eastAsia="Times New Roman" w:hAnsi="Times New Roman" w:cs="Times New Roman"/>
                <w:color w:val="222222"/>
                <w:sz w:val="16"/>
                <w:szCs w:val="27"/>
              </w:rPr>
              <w:t> - Key Ideas and Details: Ask and answer questions about key details in a text.</w:t>
            </w:r>
          </w:p>
          <w:p w:rsidR="004C2B97" w:rsidRPr="004C2B97" w:rsidRDefault="004C2B97" w:rsidP="004C2B97">
            <w:pPr>
              <w:spacing w:after="0" w:line="240" w:lineRule="auto"/>
              <w:rPr>
                <w:rFonts w:ascii="Times New Roman" w:eastAsia="Times New Roman" w:hAnsi="Times New Roman" w:cs="Times New Roman"/>
                <w:color w:val="222222"/>
                <w:sz w:val="16"/>
                <w:szCs w:val="27"/>
              </w:rPr>
            </w:pPr>
            <w:r w:rsidRPr="004C2B97">
              <w:rPr>
                <w:rFonts w:ascii="Times New Roman" w:eastAsia="Times New Roman" w:hAnsi="Times New Roman" w:cs="Times New Roman"/>
                <w:noProof/>
                <w:color w:val="222222"/>
                <w:sz w:val="16"/>
                <w:szCs w:val="27"/>
              </w:rPr>
              <w:drawing>
                <wp:inline distT="0" distB="0" distL="0" distR="0" wp14:anchorId="4D78E49B" wp14:editId="31E6E78D">
                  <wp:extent cx="104775" cy="104775"/>
                  <wp:effectExtent l="0" t="0" r="9525" b="9525"/>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C2B97">
              <w:rPr>
                <w:rFonts w:ascii="Times New Roman" w:eastAsia="Times New Roman" w:hAnsi="Times New Roman" w:cs="Times New Roman"/>
                <w:b/>
                <w:bCs/>
                <w:color w:val="222222"/>
                <w:sz w:val="16"/>
                <w:szCs w:val="27"/>
              </w:rPr>
              <w:t>CC.1.L.2e</w:t>
            </w:r>
            <w:r w:rsidRPr="004C2B97">
              <w:rPr>
                <w:rFonts w:ascii="Times New Roman" w:eastAsia="Times New Roman" w:hAnsi="Times New Roman" w:cs="Times New Roman"/>
                <w:color w:val="222222"/>
                <w:sz w:val="16"/>
                <w:szCs w:val="27"/>
              </w:rPr>
              <w:t> - Conventions of Standard English: Spell untaught words phonetically, drawing on phonemic awareness and spelling conventions.</w:t>
            </w:r>
          </w:p>
          <w:p w:rsidR="00F9758D" w:rsidRDefault="00F9758D" w:rsidP="00070722"/>
        </w:tc>
      </w:tr>
      <w:tr w:rsidR="00F9758D" w:rsidTr="00070722">
        <w:trPr>
          <w:trHeight w:val="413"/>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Pr="00DA64D1" w:rsidRDefault="00F9758D" w:rsidP="00070722">
            <w:pPr>
              <w:contextualSpacing/>
              <w:rPr>
                <w:sz w:val="16"/>
                <w:szCs w:val="16"/>
              </w:rPr>
            </w:pPr>
            <w:r>
              <w:rPr>
                <w:rFonts w:cs="Arial"/>
                <w:i/>
                <w:sz w:val="16"/>
                <w:szCs w:val="16"/>
              </w:rPr>
              <w:t>Differentiated</w:t>
            </w:r>
          </w:p>
        </w:tc>
        <w:tc>
          <w:tcPr>
            <w:tcW w:w="1977"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c>
          <w:tcPr>
            <w:tcW w:w="1888"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c>
          <w:tcPr>
            <w:tcW w:w="1888"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c>
          <w:tcPr>
            <w:tcW w:w="1925"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r>
      <w:tr w:rsidR="004C2B97" w:rsidTr="00E77D4D">
        <w:trPr>
          <w:cantSplit/>
          <w:trHeight w:val="720"/>
        </w:trPr>
        <w:tc>
          <w:tcPr>
            <w:tcW w:w="1855" w:type="dxa"/>
          </w:tcPr>
          <w:p w:rsidR="004C2B97" w:rsidRPr="006C32BA" w:rsidRDefault="004C2B97" w:rsidP="00070722">
            <w:pPr>
              <w:rPr>
                <w:rFonts w:ascii="Times New Roman" w:hAnsi="Times New Roman" w:cs="Times New Roman"/>
                <w:b/>
              </w:rPr>
            </w:pPr>
            <w:r>
              <w:rPr>
                <w:rFonts w:ascii="Times New Roman" w:hAnsi="Times New Roman" w:cs="Times New Roman"/>
                <w:b/>
              </w:rPr>
              <w:t>Bell Ringer</w:t>
            </w:r>
          </w:p>
          <w:p w:rsidR="004C2B97" w:rsidRPr="006C32BA" w:rsidRDefault="004C2B97" w:rsidP="00070722">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tc>
        <w:tc>
          <w:tcPr>
            <w:tcW w:w="9631" w:type="dxa"/>
            <w:gridSpan w:val="5"/>
          </w:tcPr>
          <w:p w:rsidR="004C2B97" w:rsidRDefault="004C2B97" w:rsidP="00070722">
            <w:pPr>
              <w:rPr>
                <w:sz w:val="18"/>
                <w:szCs w:val="18"/>
              </w:rPr>
            </w:pPr>
            <w:hyperlink r:id="rId7" w:history="1">
              <w:r w:rsidRPr="00B71890">
                <w:rPr>
                  <w:rStyle w:val="Hyperlink"/>
                  <w:sz w:val="18"/>
                  <w:szCs w:val="18"/>
                </w:rPr>
                <w:t>http://omesgrade1.weebly.com/uploads/2/6/4/1/26414106/the_farmers_market.pdf</w:t>
              </w:r>
            </w:hyperlink>
          </w:p>
          <w:p w:rsidR="004C2B97" w:rsidRPr="00F24397" w:rsidRDefault="004C2B97" w:rsidP="00070722">
            <w:pPr>
              <w:rPr>
                <w:rFonts w:ascii="Times New Roman" w:hAnsi="Times New Roman" w:cs="Times New Roman"/>
                <w:sz w:val="18"/>
                <w:szCs w:val="18"/>
              </w:rPr>
            </w:pPr>
          </w:p>
        </w:tc>
      </w:tr>
      <w:tr w:rsidR="00F9758D" w:rsidTr="00070722">
        <w:trPr>
          <w:trHeight w:val="467"/>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Intended Homework</w:t>
            </w:r>
          </w:p>
        </w:tc>
        <w:tc>
          <w:tcPr>
            <w:tcW w:w="1953" w:type="dxa"/>
          </w:tcPr>
          <w:p w:rsidR="00F9758D" w:rsidRPr="00757CA7" w:rsidRDefault="00F9758D" w:rsidP="00070722">
            <w:pPr>
              <w:rPr>
                <w:rFonts w:ascii="Times New Roman" w:hAnsi="Times New Roman" w:cs="Times New Roman"/>
                <w:sz w:val="18"/>
                <w:szCs w:val="18"/>
              </w:rPr>
            </w:pPr>
            <w:r>
              <w:rPr>
                <w:rFonts w:ascii="Times New Roman" w:hAnsi="Times New Roman" w:cs="Times New Roman"/>
                <w:sz w:val="18"/>
                <w:szCs w:val="18"/>
              </w:rPr>
              <w:t>Homework packet</w:t>
            </w:r>
          </w:p>
        </w:tc>
        <w:tc>
          <w:tcPr>
            <w:tcW w:w="1977" w:type="dxa"/>
          </w:tcPr>
          <w:p w:rsidR="00F9758D" w:rsidRPr="00757CA7" w:rsidRDefault="00F9758D" w:rsidP="00070722">
            <w:pPr>
              <w:rPr>
                <w:rFonts w:ascii="Times New Roman" w:hAnsi="Times New Roman" w:cs="Times New Roman"/>
                <w:sz w:val="18"/>
                <w:szCs w:val="18"/>
              </w:rPr>
            </w:pPr>
            <w:r>
              <w:rPr>
                <w:rFonts w:ascii="Times New Roman" w:hAnsi="Times New Roman" w:cs="Times New Roman"/>
                <w:sz w:val="18"/>
                <w:szCs w:val="18"/>
              </w:rPr>
              <w:t>Homework packet</w:t>
            </w:r>
          </w:p>
        </w:tc>
        <w:tc>
          <w:tcPr>
            <w:tcW w:w="1888" w:type="dxa"/>
          </w:tcPr>
          <w:p w:rsidR="00F9758D" w:rsidRDefault="00F9758D" w:rsidP="00070722">
            <w:r>
              <w:rPr>
                <w:rFonts w:ascii="Times New Roman" w:hAnsi="Times New Roman" w:cs="Times New Roman"/>
                <w:sz w:val="18"/>
                <w:szCs w:val="18"/>
              </w:rPr>
              <w:t>Homework packet</w:t>
            </w:r>
          </w:p>
        </w:tc>
        <w:tc>
          <w:tcPr>
            <w:tcW w:w="1888" w:type="dxa"/>
          </w:tcPr>
          <w:p w:rsidR="00F9758D" w:rsidRPr="00F24397" w:rsidRDefault="00F9758D" w:rsidP="00070722">
            <w:pPr>
              <w:rPr>
                <w:rFonts w:ascii="Times New Roman" w:hAnsi="Times New Roman" w:cs="Times New Roman"/>
                <w:sz w:val="18"/>
                <w:szCs w:val="18"/>
              </w:rPr>
            </w:pPr>
            <w:r>
              <w:rPr>
                <w:rFonts w:ascii="Times New Roman" w:hAnsi="Times New Roman" w:cs="Times New Roman"/>
                <w:sz w:val="18"/>
                <w:szCs w:val="18"/>
              </w:rPr>
              <w:t>Homework packet</w:t>
            </w:r>
          </w:p>
        </w:tc>
        <w:tc>
          <w:tcPr>
            <w:tcW w:w="1925" w:type="dxa"/>
          </w:tcPr>
          <w:p w:rsidR="00F9758D" w:rsidRPr="00F24397" w:rsidRDefault="00F9758D" w:rsidP="00070722">
            <w:pPr>
              <w:rPr>
                <w:rFonts w:ascii="Times New Roman" w:hAnsi="Times New Roman" w:cs="Times New Roman"/>
                <w:sz w:val="18"/>
                <w:szCs w:val="18"/>
              </w:rPr>
            </w:pPr>
            <w:r>
              <w:rPr>
                <w:rFonts w:ascii="Times New Roman" w:hAnsi="Times New Roman" w:cs="Times New Roman"/>
                <w:sz w:val="18"/>
                <w:szCs w:val="18"/>
              </w:rPr>
              <w:t>None</w:t>
            </w:r>
          </w:p>
        </w:tc>
      </w:tr>
      <w:tr w:rsidR="00F9758D" w:rsidTr="00070722">
        <w:trPr>
          <w:trHeight w:val="413"/>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Accommodations</w:t>
            </w:r>
          </w:p>
        </w:tc>
        <w:tc>
          <w:tcPr>
            <w:tcW w:w="1953" w:type="dxa"/>
          </w:tcPr>
          <w:p w:rsidR="00F9758D" w:rsidRPr="00716B39" w:rsidRDefault="004C2B97" w:rsidP="00070722">
            <w:pPr>
              <w:rPr>
                <w:rFonts w:cs="Times New Roman"/>
                <w:sz w:val="18"/>
                <w:szCs w:val="18"/>
              </w:rPr>
            </w:pPr>
            <w:r>
              <w:rPr>
                <w:rFonts w:cs="Times New Roman"/>
                <w:sz w:val="18"/>
                <w:szCs w:val="18"/>
              </w:rPr>
              <w:t>See attached list</w:t>
            </w:r>
          </w:p>
        </w:tc>
        <w:tc>
          <w:tcPr>
            <w:tcW w:w="1977"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c>
          <w:tcPr>
            <w:tcW w:w="1888"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c>
          <w:tcPr>
            <w:tcW w:w="1888"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c>
          <w:tcPr>
            <w:tcW w:w="1925"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r>
      <w:tr w:rsidR="00F9758D" w:rsidTr="00070722">
        <w:trPr>
          <w:trHeight w:val="365"/>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Assessment:</w:t>
            </w:r>
          </w:p>
          <w:p w:rsidR="00F9758D" w:rsidRDefault="00F9758D" w:rsidP="00070722">
            <w:r>
              <w:t>*Formative-F</w:t>
            </w:r>
          </w:p>
          <w:p w:rsidR="00F9758D" w:rsidRDefault="00F9758D" w:rsidP="00070722">
            <w:r>
              <w:t>*Summative-S</w:t>
            </w:r>
          </w:p>
        </w:tc>
        <w:tc>
          <w:tcPr>
            <w:tcW w:w="1953" w:type="dxa"/>
          </w:tcPr>
          <w:p w:rsidR="00F9758D" w:rsidRPr="004C2B97" w:rsidRDefault="004C2B97" w:rsidP="00070722">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77" w:type="dxa"/>
          </w:tcPr>
          <w:p w:rsidR="00F9758D" w:rsidRPr="004C2B97" w:rsidRDefault="004C2B97" w:rsidP="00070722">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88" w:type="dxa"/>
          </w:tcPr>
          <w:p w:rsidR="00F9758D" w:rsidRPr="004C2B97" w:rsidRDefault="004C2B97" w:rsidP="00070722">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88" w:type="dxa"/>
          </w:tcPr>
          <w:p w:rsidR="00F9758D" w:rsidRPr="004C2B97" w:rsidRDefault="004C2B97" w:rsidP="00070722">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25" w:type="dxa"/>
          </w:tcPr>
          <w:p w:rsidR="00F9758D" w:rsidRPr="00F24397" w:rsidRDefault="004C2B97" w:rsidP="004C2B97">
            <w:pPr>
              <w:rPr>
                <w:rFonts w:ascii="Times New Roman" w:hAnsi="Times New Roman" w:cs="Times New Roman"/>
                <w:i/>
                <w:sz w:val="18"/>
                <w:szCs w:val="18"/>
              </w:rPr>
            </w:pPr>
            <w:r>
              <w:rPr>
                <w:rFonts w:ascii="Times New Roman" w:hAnsi="Times New Roman" w:cs="Times New Roman"/>
                <w:sz w:val="18"/>
                <w:szCs w:val="18"/>
              </w:rPr>
              <w:t>S</w:t>
            </w:r>
            <w:r>
              <w:rPr>
                <w:rFonts w:ascii="Times New Roman" w:hAnsi="Times New Roman" w:cs="Times New Roman"/>
                <w:sz w:val="18"/>
                <w:szCs w:val="18"/>
              </w:rPr>
              <w:t>-</w:t>
            </w:r>
            <w:r>
              <w:rPr>
                <w:rStyle w:val="Strong"/>
                <w:color w:val="222222"/>
                <w:sz w:val="16"/>
                <w:szCs w:val="27"/>
                <w:shd w:val="clear" w:color="auto" w:fill="FFFFFF"/>
              </w:rPr>
              <w:t>Weekly assessment</w:t>
            </w:r>
          </w:p>
        </w:tc>
      </w:tr>
    </w:tbl>
    <w:p w:rsidR="00F9758D" w:rsidRDefault="00F9758D" w:rsidP="00F9758D">
      <w:pPr>
        <w:rPr>
          <w:rFonts w:ascii="Times New Roman" w:hAnsi="Times New Roman" w:cs="Times New Roman"/>
        </w:rPr>
      </w:pPr>
    </w:p>
    <w:p w:rsidR="00F9758D" w:rsidRDefault="00F9758D" w:rsidP="00F9758D">
      <w:pPr>
        <w:rPr>
          <w:rFonts w:ascii="Times New Roman" w:hAnsi="Times New Roman" w:cs="Times New Roman"/>
        </w:rPr>
      </w:pPr>
    </w:p>
    <w:p w:rsidR="00F9758D" w:rsidRDefault="00F9758D" w:rsidP="00F9758D">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F9758D" w:rsidTr="00070722">
        <w:trPr>
          <w:trHeight w:val="365"/>
        </w:trPr>
        <w:tc>
          <w:tcPr>
            <w:tcW w:w="1855" w:type="dxa"/>
          </w:tcPr>
          <w:p w:rsidR="00F9758D" w:rsidRDefault="00F9758D" w:rsidP="00070722">
            <w:pPr>
              <w:rPr>
                <w:rFonts w:ascii="Times New Roman" w:hAnsi="Times New Roman" w:cs="Times New Roman"/>
                <w:b/>
              </w:rPr>
            </w:pPr>
            <w:r w:rsidRPr="006C32BA">
              <w:rPr>
                <w:rFonts w:ascii="Times New Roman" w:hAnsi="Times New Roman" w:cs="Times New Roman"/>
                <w:b/>
              </w:rPr>
              <w:lastRenderedPageBreak/>
              <w:t>Daily Agenda</w:t>
            </w:r>
          </w:p>
          <w:p w:rsidR="00F9758D" w:rsidRPr="001A4B08" w:rsidRDefault="00F9758D" w:rsidP="00070722">
            <w:pPr>
              <w:rPr>
                <w:rFonts w:ascii="Times New Roman" w:hAnsi="Times New Roman" w:cs="Times New Roman"/>
                <w:b/>
                <w:i/>
              </w:rPr>
            </w:pPr>
            <w:r w:rsidRPr="001A4B08">
              <w:rPr>
                <w:rFonts w:ascii="Times New Roman" w:hAnsi="Times New Roman" w:cs="Times New Roman"/>
                <w:b/>
                <w:i/>
              </w:rPr>
              <w:t>Math</w:t>
            </w:r>
          </w:p>
        </w:tc>
        <w:tc>
          <w:tcPr>
            <w:tcW w:w="1953"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tc>
        <w:tc>
          <w:tcPr>
            <w:tcW w:w="1977"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888"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888"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92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F9758D" w:rsidTr="00070722">
        <w:trPr>
          <w:trHeight w:val="345"/>
        </w:trPr>
        <w:tc>
          <w:tcPr>
            <w:tcW w:w="11486" w:type="dxa"/>
            <w:gridSpan w:val="6"/>
          </w:tcPr>
          <w:p w:rsidR="00F9758D" w:rsidRDefault="00F9758D" w:rsidP="00070722">
            <w:r>
              <w:rPr>
                <w:rFonts w:ascii="Times New Roman" w:hAnsi="Times New Roman" w:cs="Times New Roman"/>
                <w:b/>
              </w:rPr>
              <w:t xml:space="preserve">Unit Vocabulary: </w:t>
            </w:r>
            <w:r w:rsidRPr="004E2C99">
              <w:rPr>
                <w:rFonts w:ascii="Times New Roman" w:hAnsi="Times New Roman"/>
                <w:b/>
                <w:sz w:val="16"/>
                <w:szCs w:val="16"/>
              </w:rPr>
              <w:t xml:space="preserve"> </w:t>
            </w:r>
            <w:r w:rsidR="005F7CF7">
              <w:rPr>
                <w:rStyle w:val="TableGrid"/>
                <w:i/>
                <w:iCs/>
                <w:color w:val="222222"/>
                <w:sz w:val="27"/>
                <w:szCs w:val="27"/>
                <w:shd w:val="clear" w:color="auto" w:fill="FFFFFF"/>
              </w:rPr>
              <w:t xml:space="preserve"> </w:t>
            </w:r>
            <w:r w:rsidR="005F7CF7">
              <w:rPr>
                <w:rStyle w:val="Emphasis"/>
                <w:i w:val="0"/>
                <w:iCs w:val="0"/>
                <w:color w:val="222222"/>
                <w:sz w:val="27"/>
                <w:szCs w:val="27"/>
                <w:shd w:val="clear" w:color="auto" w:fill="FFFFFF"/>
              </w:rPr>
              <w:t>Minus, difference, subtraction sentence, subtract, compare, fewer, more</w:t>
            </w:r>
          </w:p>
        </w:tc>
      </w:tr>
      <w:tr w:rsidR="00D729F4" w:rsidTr="00070722">
        <w:trPr>
          <w:trHeight w:val="1142"/>
        </w:trPr>
        <w:tc>
          <w:tcPr>
            <w:tcW w:w="1855" w:type="dxa"/>
          </w:tcPr>
          <w:p w:rsidR="00D729F4" w:rsidRPr="006C32BA" w:rsidRDefault="00D729F4" w:rsidP="00D729F4">
            <w:pPr>
              <w:rPr>
                <w:rFonts w:ascii="Times New Roman" w:hAnsi="Times New Roman" w:cs="Times New Roman"/>
                <w:b/>
              </w:rPr>
            </w:pPr>
            <w:r w:rsidRPr="006C32BA">
              <w:rPr>
                <w:rFonts w:ascii="Times New Roman" w:hAnsi="Times New Roman" w:cs="Times New Roman"/>
                <w:b/>
              </w:rPr>
              <w:t>Learning Target</w:t>
            </w:r>
          </w:p>
        </w:tc>
        <w:tc>
          <w:tcPr>
            <w:tcW w:w="1953" w:type="dxa"/>
          </w:tcPr>
          <w:p w:rsidR="00D729F4" w:rsidRPr="0026654D" w:rsidRDefault="00D729F4" w:rsidP="00D729F4">
            <w:pPr>
              <w:spacing w:after="0" w:line="240" w:lineRule="auto"/>
              <w:rPr>
                <w:rFonts w:ascii="Calibri" w:eastAsia="Calibri" w:hAnsi="Calibri" w:cs="Times New Roman"/>
                <w:sz w:val="16"/>
                <w:szCs w:val="16"/>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solve adding to and putting together situations using the strategy make a model.</w:t>
            </w:r>
          </w:p>
        </w:tc>
        <w:tc>
          <w:tcPr>
            <w:tcW w:w="1977" w:type="dxa"/>
          </w:tcPr>
          <w:p w:rsidR="00D729F4" w:rsidRPr="0026654D" w:rsidRDefault="00D729F4" w:rsidP="00D729F4">
            <w:pPr>
              <w:spacing w:after="0" w:line="240" w:lineRule="auto"/>
              <w:rPr>
                <w:rFonts w:ascii="Calibri" w:eastAsia="Calibri" w:hAnsi="Calibri" w:cs="Times New Roman"/>
                <w:sz w:val="16"/>
                <w:szCs w:val="16"/>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understand and apply the additive identity property for addition.</w:t>
            </w:r>
          </w:p>
        </w:tc>
        <w:tc>
          <w:tcPr>
            <w:tcW w:w="1888" w:type="dxa"/>
          </w:tcPr>
          <w:p w:rsidR="00D729F4" w:rsidRPr="0026654D" w:rsidRDefault="00D729F4" w:rsidP="00D729F4">
            <w:pPr>
              <w:spacing w:after="0" w:line="240" w:lineRule="auto"/>
              <w:rPr>
                <w:rFonts w:ascii="Calibri" w:eastAsia="Calibri" w:hAnsi="Calibri" w:cs="Times New Roman"/>
                <w:sz w:val="16"/>
                <w:szCs w:val="16"/>
              </w:rPr>
            </w:pPr>
            <w:r w:rsidRPr="0026654D">
              <w:rPr>
                <w:rFonts w:ascii="Times New Roman" w:eastAsia="Calibri" w:hAnsi="Times New Roman" w:cs="Times New Roman"/>
                <w:b/>
                <w:sz w:val="16"/>
                <w:szCs w:val="16"/>
              </w:rPr>
              <w:t>I can:</w:t>
            </w:r>
            <w:r w:rsidRPr="0026654D">
              <w:rPr>
                <w:rFonts w:ascii="Times New Roman" w:eastAsia="Calibri" w:hAnsi="Times New Roman" w:cs="Times New Roman"/>
                <w:sz w:val="16"/>
                <w:szCs w:val="16"/>
              </w:rPr>
              <w:t xml:space="preserve"> understand and apply the additive identity property for addition.</w:t>
            </w:r>
          </w:p>
        </w:tc>
        <w:tc>
          <w:tcPr>
            <w:tcW w:w="1888" w:type="dxa"/>
          </w:tcPr>
          <w:p w:rsidR="00D729F4" w:rsidRDefault="00D729F4" w:rsidP="00D729F4">
            <w:r w:rsidRPr="00456009">
              <w:rPr>
                <w:rFonts w:ascii="Times New Roman" w:hAnsi="Times New Roman" w:cs="Times New Roman"/>
                <w:b/>
                <w:sz w:val="16"/>
                <w:szCs w:val="16"/>
              </w:rPr>
              <w:t>I can:</w:t>
            </w:r>
            <w:r>
              <w:rPr>
                <w:rFonts w:ascii="Times New Roman" w:hAnsi="Times New Roman" w:cs="Times New Roman"/>
                <w:sz w:val="18"/>
                <w:szCs w:val="18"/>
              </w:rPr>
              <w:t xml:space="preserve"> </w:t>
            </w:r>
            <w:r w:rsidRPr="0026654D">
              <w:rPr>
                <w:rFonts w:ascii="Times New Roman" w:eastAsia="Calibri" w:hAnsi="Times New Roman" w:cs="Times New Roman"/>
                <w:sz w:val="16"/>
                <w:szCs w:val="16"/>
              </w:rPr>
              <w:t xml:space="preserve"> </w:t>
            </w:r>
            <w:r w:rsidRPr="0026654D">
              <w:rPr>
                <w:rFonts w:ascii="Times New Roman" w:eastAsia="Calibri" w:hAnsi="Times New Roman" w:cs="Times New Roman"/>
                <w:sz w:val="16"/>
                <w:szCs w:val="16"/>
              </w:rPr>
              <w:t>understand and apply the additive identity property for addition.</w:t>
            </w:r>
          </w:p>
        </w:tc>
        <w:tc>
          <w:tcPr>
            <w:tcW w:w="1925" w:type="dxa"/>
          </w:tcPr>
          <w:p w:rsidR="00D729F4" w:rsidRDefault="00D729F4" w:rsidP="00D729F4">
            <w:r w:rsidRPr="00456009">
              <w:rPr>
                <w:rFonts w:ascii="Times New Roman" w:hAnsi="Times New Roman" w:cs="Times New Roman"/>
                <w:b/>
                <w:sz w:val="16"/>
                <w:szCs w:val="16"/>
              </w:rPr>
              <w:t>I can:</w:t>
            </w:r>
            <w:r w:rsidRPr="007B50B8">
              <w:rPr>
                <w:rFonts w:ascii="Times New Roman" w:hAnsi="Times New Roman" w:cs="Times New Roman"/>
                <w:sz w:val="18"/>
                <w:szCs w:val="18"/>
              </w:rPr>
              <w:t xml:space="preserve"> </w:t>
            </w:r>
            <w:r w:rsidRPr="0026654D">
              <w:rPr>
                <w:rFonts w:ascii="Times New Roman" w:eastAsia="Calibri" w:hAnsi="Times New Roman" w:cs="Times New Roman"/>
                <w:sz w:val="16"/>
                <w:szCs w:val="16"/>
              </w:rPr>
              <w:t xml:space="preserve"> </w:t>
            </w:r>
            <w:r w:rsidRPr="0026654D">
              <w:rPr>
                <w:rFonts w:ascii="Times New Roman" w:eastAsia="Calibri" w:hAnsi="Times New Roman" w:cs="Times New Roman"/>
                <w:sz w:val="16"/>
                <w:szCs w:val="16"/>
              </w:rPr>
              <w:t>understand and apply the additive identity property for addition.</w:t>
            </w:r>
          </w:p>
        </w:tc>
      </w:tr>
      <w:tr w:rsidR="00D729F4" w:rsidTr="00070722">
        <w:trPr>
          <w:trHeight w:val="1367"/>
        </w:trPr>
        <w:tc>
          <w:tcPr>
            <w:tcW w:w="1855" w:type="dxa"/>
          </w:tcPr>
          <w:p w:rsidR="00D729F4" w:rsidRDefault="00D729F4" w:rsidP="00D729F4">
            <w:r>
              <w:rPr>
                <w:rFonts w:ascii="Times New Roman" w:hAnsi="Times New Roman" w:cs="Times New Roman"/>
                <w:b/>
              </w:rPr>
              <w:t>Common Core/ Quality Core</w:t>
            </w:r>
          </w:p>
        </w:tc>
        <w:tc>
          <w:tcPr>
            <w:tcW w:w="1953" w:type="dxa"/>
          </w:tcPr>
          <w:p w:rsidR="00D729F4" w:rsidRDefault="00D729F4" w:rsidP="00D729F4">
            <w:pPr>
              <w:spacing w:after="0" w:line="240" w:lineRule="auto"/>
              <w:rPr>
                <w:color w:val="222222"/>
                <w:sz w:val="27"/>
                <w:szCs w:val="27"/>
                <w:shd w:val="clear" w:color="auto" w:fill="FFFFFF"/>
              </w:rPr>
            </w:pPr>
            <w:r w:rsidRPr="0026654D">
              <w:rPr>
                <w:rFonts w:ascii="Calibri" w:eastAsia="Calibri" w:hAnsi="Calibri" w:cs="Times New Roman"/>
              </w:rPr>
              <w:t xml:space="preserve">CC.1.OA.8 </w:t>
            </w:r>
            <w:r w:rsidRPr="0026654D">
              <w:rPr>
                <w:color w:val="222222"/>
                <w:sz w:val="27"/>
                <w:szCs w:val="27"/>
                <w:shd w:val="clear" w:color="auto" w:fill="FFFFFF"/>
              </w:rPr>
              <w:t xml:space="preserve"> </w:t>
            </w:r>
          </w:p>
          <w:p w:rsidR="00D729F4" w:rsidRPr="0026654D" w:rsidRDefault="00D729F4" w:rsidP="00D729F4">
            <w:pPr>
              <w:spacing w:after="0" w:line="240" w:lineRule="auto"/>
              <w:rPr>
                <w:rFonts w:ascii="Calibri" w:eastAsia="Calibri" w:hAnsi="Calibri" w:cs="Times New Roman"/>
              </w:rPr>
            </w:pPr>
            <w:r w:rsidRPr="0026654D">
              <w:rPr>
                <w:color w:val="222222"/>
                <w:sz w:val="16"/>
                <w:szCs w:val="16"/>
                <w:shd w:val="clear" w:color="auto" w:fill="FFFFFF"/>
              </w:rPr>
              <w:t>Determine the unknown whole number in an addition or subtraction equation relating three whole numbers. For example, determine the unknown number that makes the equation true in each of the equations</w:t>
            </w:r>
            <w:r w:rsidRPr="0026654D">
              <w:rPr>
                <w:color w:val="222222"/>
                <w:sz w:val="27"/>
                <w:szCs w:val="27"/>
                <w:shd w:val="clear" w:color="auto" w:fill="FFFFFF"/>
              </w:rPr>
              <w:t> </w:t>
            </w:r>
          </w:p>
        </w:tc>
        <w:tc>
          <w:tcPr>
            <w:tcW w:w="1977" w:type="dxa"/>
          </w:tcPr>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Times New Roman"/>
              </w:rPr>
              <w:t xml:space="preserve">CC.1.OA.1 </w:t>
            </w:r>
            <w:r w:rsidRPr="0026654D">
              <w:rPr>
                <w:rFonts w:ascii="Calibri" w:eastAsia="Calibri" w:hAnsi="Calibri" w:cs="Times New Roman"/>
                <w:sz w:val="16"/>
              </w:rPr>
              <w:t>Use addition &amp; subtraction within 20 to solve word problems.</w:t>
            </w:r>
          </w:p>
        </w:tc>
        <w:tc>
          <w:tcPr>
            <w:tcW w:w="1888" w:type="dxa"/>
          </w:tcPr>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Times New Roman"/>
              </w:rPr>
              <w:t>CC.1.OA.</w:t>
            </w:r>
            <w:r>
              <w:rPr>
                <w:rFonts w:ascii="Calibri" w:eastAsia="Calibri" w:hAnsi="Calibri" w:cs="Times New Roman"/>
              </w:rPr>
              <w:t>6</w:t>
            </w:r>
          </w:p>
          <w:p w:rsidR="00D729F4" w:rsidRPr="0026654D" w:rsidRDefault="00D729F4" w:rsidP="00D729F4">
            <w:pPr>
              <w:spacing w:after="0" w:line="240" w:lineRule="auto"/>
              <w:rPr>
                <w:rFonts w:ascii="Calibri" w:eastAsia="Calibri" w:hAnsi="Calibri" w:cs="Times New Roman"/>
              </w:rPr>
            </w:pPr>
            <w:r>
              <w:rPr>
                <w:rFonts w:ascii="Calibri" w:eastAsia="Calibri" w:hAnsi="Calibri" w:cs="Times New Roman"/>
                <w:sz w:val="16"/>
              </w:rPr>
              <w:t>Add and subtract within 20.</w:t>
            </w:r>
          </w:p>
        </w:tc>
        <w:tc>
          <w:tcPr>
            <w:tcW w:w="1888" w:type="dxa"/>
          </w:tcPr>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Times New Roman"/>
              </w:rPr>
              <w:t>CC.1.OA.</w:t>
            </w:r>
            <w:r>
              <w:rPr>
                <w:rFonts w:ascii="Calibri" w:eastAsia="Calibri" w:hAnsi="Calibri" w:cs="Times New Roman"/>
              </w:rPr>
              <w:t>6</w:t>
            </w:r>
          </w:p>
          <w:p w:rsidR="00D729F4" w:rsidRDefault="00D729F4" w:rsidP="00D729F4">
            <w:r>
              <w:rPr>
                <w:rFonts w:ascii="Calibri" w:eastAsia="Calibri" w:hAnsi="Calibri" w:cs="Times New Roman"/>
                <w:sz w:val="16"/>
              </w:rPr>
              <w:t>Add and subtract within 20.</w:t>
            </w:r>
          </w:p>
        </w:tc>
        <w:tc>
          <w:tcPr>
            <w:tcW w:w="1925" w:type="dxa"/>
          </w:tcPr>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Times New Roman"/>
              </w:rPr>
              <w:t>CC.1.OA.</w:t>
            </w:r>
            <w:r>
              <w:rPr>
                <w:rFonts w:ascii="Calibri" w:eastAsia="Calibri" w:hAnsi="Calibri" w:cs="Times New Roman"/>
              </w:rPr>
              <w:t>6</w:t>
            </w:r>
          </w:p>
          <w:p w:rsidR="00D729F4" w:rsidRDefault="00D729F4" w:rsidP="00D729F4">
            <w:r>
              <w:rPr>
                <w:rFonts w:ascii="Calibri" w:eastAsia="Calibri" w:hAnsi="Calibri" w:cs="Times New Roman"/>
                <w:sz w:val="16"/>
              </w:rPr>
              <w:t>Add and subtract within 20.</w:t>
            </w:r>
          </w:p>
        </w:tc>
      </w:tr>
      <w:tr w:rsidR="00D729F4" w:rsidTr="00070722">
        <w:trPr>
          <w:trHeight w:val="413"/>
        </w:trPr>
        <w:tc>
          <w:tcPr>
            <w:tcW w:w="1855" w:type="dxa"/>
          </w:tcPr>
          <w:p w:rsidR="00D729F4" w:rsidRPr="006C32BA" w:rsidRDefault="00D729F4" w:rsidP="00D729F4">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D729F4" w:rsidRPr="0026654D" w:rsidRDefault="00D729F4" w:rsidP="00D729F4">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D729F4" w:rsidRPr="0026654D" w:rsidRDefault="00D729F4" w:rsidP="00D729F4">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D729F4" w:rsidRPr="0026654D" w:rsidRDefault="00D729F4" w:rsidP="00D729F4">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977" w:type="dxa"/>
          </w:tcPr>
          <w:p w:rsidR="00D729F4" w:rsidRPr="0026654D" w:rsidRDefault="00D729F4" w:rsidP="00D729F4">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D729F4" w:rsidRPr="0026654D" w:rsidRDefault="00D729F4" w:rsidP="00D729F4">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D729F4" w:rsidRPr="0026654D" w:rsidRDefault="00D729F4" w:rsidP="00D729F4">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D729F4" w:rsidRPr="0026654D" w:rsidRDefault="00D729F4" w:rsidP="00D729F4">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D729F4" w:rsidRPr="0026654D" w:rsidRDefault="00D729F4" w:rsidP="00D729F4">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D729F4" w:rsidRPr="0026654D" w:rsidRDefault="00D729F4" w:rsidP="00D729F4">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D729F4" w:rsidRPr="0026654D" w:rsidRDefault="00D729F4" w:rsidP="00D729F4">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88" w:type="dxa"/>
          </w:tcPr>
          <w:p w:rsidR="00D729F4" w:rsidRPr="00C51112" w:rsidRDefault="00D729F4" w:rsidP="00D729F4">
            <w:pPr>
              <w:contextualSpacing/>
              <w:rPr>
                <w:rFonts w:cs="Arial"/>
                <w:i/>
                <w:sz w:val="16"/>
                <w:szCs w:val="16"/>
              </w:rPr>
            </w:pPr>
            <w:r>
              <w:rPr>
                <w:rFonts w:cs="Arial"/>
                <w:i/>
                <w:sz w:val="16"/>
                <w:szCs w:val="16"/>
              </w:rPr>
              <w:t>Small Group</w:t>
            </w:r>
          </w:p>
          <w:p w:rsidR="00D729F4" w:rsidRPr="00823A3E" w:rsidRDefault="00D729F4" w:rsidP="00D729F4">
            <w:pPr>
              <w:contextualSpacing/>
              <w:rPr>
                <w:sz w:val="16"/>
                <w:szCs w:val="16"/>
              </w:rPr>
            </w:pPr>
            <w:r>
              <w:rPr>
                <w:rFonts w:cs="Arial"/>
                <w:i/>
                <w:sz w:val="16"/>
                <w:szCs w:val="16"/>
              </w:rPr>
              <w:t>Individual</w:t>
            </w:r>
          </w:p>
          <w:p w:rsidR="00D729F4" w:rsidRPr="00823A3E" w:rsidRDefault="00D729F4" w:rsidP="00D729F4">
            <w:pPr>
              <w:contextualSpacing/>
              <w:rPr>
                <w:sz w:val="16"/>
                <w:szCs w:val="16"/>
              </w:rPr>
            </w:pPr>
            <w:r>
              <w:rPr>
                <w:rFonts w:cs="Arial"/>
                <w:i/>
                <w:sz w:val="16"/>
                <w:szCs w:val="16"/>
              </w:rPr>
              <w:t>Learning Centers</w:t>
            </w:r>
          </w:p>
          <w:p w:rsidR="00D729F4" w:rsidRDefault="00D729F4" w:rsidP="00D729F4">
            <w:pPr>
              <w:contextualSpacing/>
            </w:pPr>
            <w:r>
              <w:rPr>
                <w:rFonts w:cs="Arial"/>
                <w:i/>
                <w:sz w:val="16"/>
                <w:szCs w:val="16"/>
              </w:rPr>
              <w:t>Differentiated</w:t>
            </w:r>
          </w:p>
        </w:tc>
        <w:tc>
          <w:tcPr>
            <w:tcW w:w="1925" w:type="dxa"/>
          </w:tcPr>
          <w:p w:rsidR="00D729F4" w:rsidRPr="00C51112" w:rsidRDefault="00D729F4" w:rsidP="00D729F4">
            <w:pPr>
              <w:contextualSpacing/>
              <w:rPr>
                <w:rFonts w:cs="Arial"/>
                <w:i/>
                <w:sz w:val="16"/>
                <w:szCs w:val="16"/>
              </w:rPr>
            </w:pPr>
            <w:r>
              <w:rPr>
                <w:rFonts w:cs="Arial"/>
                <w:i/>
                <w:sz w:val="16"/>
                <w:szCs w:val="16"/>
              </w:rPr>
              <w:t>Small Group</w:t>
            </w:r>
          </w:p>
          <w:p w:rsidR="00D729F4" w:rsidRPr="00823A3E" w:rsidRDefault="00D729F4" w:rsidP="00D729F4">
            <w:pPr>
              <w:contextualSpacing/>
              <w:rPr>
                <w:sz w:val="16"/>
                <w:szCs w:val="16"/>
              </w:rPr>
            </w:pPr>
            <w:r>
              <w:rPr>
                <w:rFonts w:cs="Arial"/>
                <w:i/>
                <w:sz w:val="16"/>
                <w:szCs w:val="16"/>
              </w:rPr>
              <w:t>Individual</w:t>
            </w:r>
          </w:p>
          <w:p w:rsidR="00D729F4" w:rsidRPr="00823A3E" w:rsidRDefault="00D729F4" w:rsidP="00D729F4">
            <w:pPr>
              <w:contextualSpacing/>
              <w:rPr>
                <w:sz w:val="16"/>
                <w:szCs w:val="16"/>
              </w:rPr>
            </w:pPr>
            <w:r>
              <w:rPr>
                <w:rFonts w:cs="Arial"/>
                <w:i/>
                <w:sz w:val="16"/>
                <w:szCs w:val="16"/>
              </w:rPr>
              <w:t>Learning Centers</w:t>
            </w:r>
          </w:p>
          <w:p w:rsidR="00D729F4" w:rsidRDefault="00D729F4" w:rsidP="00D729F4">
            <w:pPr>
              <w:contextualSpacing/>
            </w:pPr>
            <w:r>
              <w:rPr>
                <w:rFonts w:cs="Arial"/>
                <w:i/>
                <w:sz w:val="16"/>
                <w:szCs w:val="16"/>
              </w:rPr>
              <w:t>Differentiated</w:t>
            </w:r>
          </w:p>
        </w:tc>
      </w:tr>
      <w:tr w:rsidR="00D729F4" w:rsidTr="00070722">
        <w:trPr>
          <w:cantSplit/>
          <w:trHeight w:val="720"/>
        </w:trPr>
        <w:tc>
          <w:tcPr>
            <w:tcW w:w="1855" w:type="dxa"/>
          </w:tcPr>
          <w:p w:rsidR="00D729F4" w:rsidRDefault="00D729F4" w:rsidP="00D729F4">
            <w:pPr>
              <w:rPr>
                <w:rFonts w:ascii="Times New Roman" w:hAnsi="Times New Roman" w:cs="Times New Roman"/>
                <w:b/>
              </w:rPr>
            </w:pPr>
            <w:r w:rsidRPr="006C32BA">
              <w:rPr>
                <w:rFonts w:ascii="Times New Roman" w:hAnsi="Times New Roman" w:cs="Times New Roman"/>
                <w:b/>
              </w:rPr>
              <w:t>Bell Ringer</w:t>
            </w:r>
          </w:p>
          <w:p w:rsidR="00D729F4" w:rsidRPr="006C32BA" w:rsidRDefault="00D729F4" w:rsidP="00D729F4">
            <w:pPr>
              <w:rPr>
                <w:rFonts w:ascii="Times New Roman" w:hAnsi="Times New Roman" w:cs="Times New Roman"/>
                <w:b/>
              </w:rPr>
            </w:pPr>
          </w:p>
          <w:p w:rsidR="00D729F4" w:rsidRPr="006C32BA" w:rsidRDefault="00D729F4" w:rsidP="00D729F4">
            <w:pPr>
              <w:rPr>
                <w:rFonts w:ascii="Times New Roman" w:hAnsi="Times New Roman" w:cs="Times New Roman"/>
                <w:b/>
              </w:rPr>
            </w:pPr>
            <w:r>
              <w:rPr>
                <w:rFonts w:ascii="Times New Roman" w:hAnsi="Times New Roman" w:cs="Times New Roman"/>
                <w:b/>
              </w:rPr>
              <w:t xml:space="preserve">Activities/ </w:t>
            </w:r>
            <w:r w:rsidRPr="006C32BA">
              <w:rPr>
                <w:rFonts w:ascii="Times New Roman" w:hAnsi="Times New Roman" w:cs="Times New Roman"/>
                <w:b/>
              </w:rPr>
              <w:t>Assignments</w:t>
            </w:r>
            <w:r>
              <w:rPr>
                <w:rFonts w:ascii="Times New Roman" w:hAnsi="Times New Roman" w:cs="Times New Roman"/>
                <w:b/>
              </w:rPr>
              <w:t>/Exit</w:t>
            </w:r>
          </w:p>
        </w:tc>
        <w:tc>
          <w:tcPr>
            <w:tcW w:w="1953" w:type="dxa"/>
          </w:tcPr>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Calendar Math</w:t>
            </w:r>
          </w:p>
          <w:p w:rsidR="00D729F4" w:rsidRPr="0026654D" w:rsidRDefault="00D729F4" w:rsidP="00D729F4">
            <w:pPr>
              <w:spacing w:after="0" w:line="240" w:lineRule="auto"/>
              <w:rPr>
                <w:rFonts w:eastAsia="Calibri" w:cs="Times New Roman"/>
                <w:sz w:val="16"/>
                <w:szCs w:val="16"/>
              </w:rPr>
            </w:pP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Lesson 2.7</w:t>
            </w:r>
          </w:p>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Fast Math</w:t>
            </w:r>
          </w:p>
          <w:p w:rsidR="00D729F4" w:rsidRPr="0026654D" w:rsidRDefault="00D729F4" w:rsidP="00D729F4">
            <w:pPr>
              <w:spacing w:after="0" w:line="240" w:lineRule="auto"/>
              <w:rPr>
                <w:rFonts w:eastAsia="Calibri" w:cs="Times New Roman"/>
                <w:i/>
                <w:sz w:val="16"/>
                <w:szCs w:val="16"/>
              </w:rPr>
            </w:pPr>
          </w:p>
        </w:tc>
        <w:tc>
          <w:tcPr>
            <w:tcW w:w="1977" w:type="dxa"/>
          </w:tcPr>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Calendar Math</w:t>
            </w:r>
          </w:p>
          <w:p w:rsidR="00D729F4" w:rsidRPr="0026654D" w:rsidRDefault="00D729F4" w:rsidP="00D729F4">
            <w:pPr>
              <w:spacing w:after="0" w:line="240" w:lineRule="auto"/>
              <w:rPr>
                <w:rFonts w:eastAsia="Calibri" w:cs="Times New Roman"/>
                <w:sz w:val="16"/>
                <w:szCs w:val="16"/>
              </w:rPr>
            </w:pP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Lesson 2.8</w:t>
            </w:r>
          </w:p>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Fast Math</w:t>
            </w:r>
          </w:p>
        </w:tc>
        <w:tc>
          <w:tcPr>
            <w:tcW w:w="1888" w:type="dxa"/>
          </w:tcPr>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Calendar Math</w:t>
            </w:r>
          </w:p>
          <w:p w:rsidR="00D729F4" w:rsidRPr="0026654D" w:rsidRDefault="00D729F4" w:rsidP="00D729F4">
            <w:pPr>
              <w:spacing w:after="0" w:line="240" w:lineRule="auto"/>
              <w:rPr>
                <w:rFonts w:eastAsia="Calibri" w:cs="Times New Roman"/>
                <w:sz w:val="16"/>
                <w:szCs w:val="16"/>
              </w:rPr>
            </w:pP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Lesson 2.9</w:t>
            </w: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Fast math</w:t>
            </w:r>
          </w:p>
          <w:p w:rsidR="00D729F4" w:rsidRPr="0026654D" w:rsidRDefault="00D729F4" w:rsidP="00D729F4">
            <w:pPr>
              <w:spacing w:after="0" w:line="240" w:lineRule="auto"/>
              <w:rPr>
                <w:rFonts w:eastAsia="Calibri" w:cs="Times New Roman"/>
                <w:sz w:val="16"/>
                <w:szCs w:val="16"/>
              </w:rPr>
            </w:pPr>
          </w:p>
        </w:tc>
        <w:tc>
          <w:tcPr>
            <w:tcW w:w="1888" w:type="dxa"/>
          </w:tcPr>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Calendar Math</w:t>
            </w:r>
          </w:p>
          <w:p w:rsidR="00D729F4" w:rsidRPr="0026654D" w:rsidRDefault="00D729F4" w:rsidP="00D729F4">
            <w:pPr>
              <w:spacing w:after="0" w:line="240" w:lineRule="auto"/>
              <w:rPr>
                <w:rFonts w:eastAsia="Calibri" w:cs="Times New Roman"/>
                <w:sz w:val="16"/>
                <w:szCs w:val="16"/>
              </w:rPr>
            </w:pP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Chapter review</w:t>
            </w: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Fast math</w:t>
            </w:r>
          </w:p>
          <w:p w:rsidR="00D729F4" w:rsidRPr="00F24397" w:rsidRDefault="00D729F4" w:rsidP="00D729F4">
            <w:pPr>
              <w:rPr>
                <w:rFonts w:ascii="Times New Roman" w:hAnsi="Times New Roman" w:cs="Times New Roman"/>
                <w:i/>
                <w:sz w:val="18"/>
                <w:szCs w:val="18"/>
              </w:rPr>
            </w:pPr>
          </w:p>
        </w:tc>
        <w:tc>
          <w:tcPr>
            <w:tcW w:w="1925" w:type="dxa"/>
          </w:tcPr>
          <w:p w:rsidR="00D729F4" w:rsidRPr="0026654D" w:rsidRDefault="00D729F4" w:rsidP="00D729F4">
            <w:pPr>
              <w:spacing w:after="0" w:line="240" w:lineRule="auto"/>
              <w:rPr>
                <w:rFonts w:eastAsia="Calibri" w:cs="Times New Roman"/>
                <w:sz w:val="16"/>
                <w:szCs w:val="16"/>
              </w:rPr>
            </w:pPr>
            <w:r w:rsidRPr="0026654D">
              <w:rPr>
                <w:rFonts w:eastAsia="Calibri" w:cs="Times New Roman"/>
                <w:sz w:val="16"/>
                <w:szCs w:val="16"/>
              </w:rPr>
              <w:t>Calendar Math</w:t>
            </w:r>
          </w:p>
          <w:p w:rsidR="00D729F4" w:rsidRPr="0026654D" w:rsidRDefault="00D729F4" w:rsidP="00D729F4">
            <w:pPr>
              <w:spacing w:after="0" w:line="240" w:lineRule="auto"/>
              <w:rPr>
                <w:rFonts w:eastAsia="Calibri" w:cs="Times New Roman"/>
                <w:sz w:val="16"/>
                <w:szCs w:val="16"/>
              </w:rPr>
            </w:pP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Chapter</w:t>
            </w:r>
            <w:r>
              <w:rPr>
                <w:rFonts w:eastAsia="Calibri" w:cs="Times New Roman"/>
                <w:sz w:val="16"/>
                <w:szCs w:val="16"/>
              </w:rPr>
              <w:t xml:space="preserve"> 2</w:t>
            </w:r>
            <w:r>
              <w:rPr>
                <w:rFonts w:eastAsia="Calibri" w:cs="Times New Roman"/>
                <w:sz w:val="16"/>
                <w:szCs w:val="16"/>
              </w:rPr>
              <w:t xml:space="preserve"> </w:t>
            </w:r>
            <w:r>
              <w:rPr>
                <w:rFonts w:eastAsia="Calibri" w:cs="Times New Roman"/>
                <w:sz w:val="16"/>
                <w:szCs w:val="16"/>
              </w:rPr>
              <w:t>Test</w:t>
            </w:r>
          </w:p>
          <w:p w:rsidR="00D729F4" w:rsidRPr="0026654D" w:rsidRDefault="00D729F4" w:rsidP="00D729F4">
            <w:pPr>
              <w:spacing w:after="0" w:line="240" w:lineRule="auto"/>
              <w:rPr>
                <w:rFonts w:eastAsia="Calibri" w:cs="Times New Roman"/>
                <w:sz w:val="16"/>
                <w:szCs w:val="16"/>
              </w:rPr>
            </w:pPr>
            <w:r>
              <w:rPr>
                <w:rFonts w:eastAsia="Calibri" w:cs="Times New Roman"/>
                <w:sz w:val="16"/>
                <w:szCs w:val="16"/>
              </w:rPr>
              <w:t>Fast math</w:t>
            </w:r>
          </w:p>
          <w:p w:rsidR="00D729F4" w:rsidRPr="00F24397" w:rsidRDefault="00D729F4" w:rsidP="00D729F4">
            <w:pPr>
              <w:rPr>
                <w:rFonts w:ascii="Times New Roman" w:hAnsi="Times New Roman" w:cs="Times New Roman"/>
                <w:sz w:val="18"/>
                <w:szCs w:val="18"/>
              </w:rPr>
            </w:pPr>
          </w:p>
        </w:tc>
      </w:tr>
      <w:tr w:rsidR="00D729F4" w:rsidTr="00070722">
        <w:trPr>
          <w:trHeight w:val="467"/>
        </w:trPr>
        <w:tc>
          <w:tcPr>
            <w:tcW w:w="1855" w:type="dxa"/>
          </w:tcPr>
          <w:p w:rsidR="00D729F4" w:rsidRPr="006C32BA" w:rsidRDefault="00D729F4" w:rsidP="00D729F4">
            <w:pPr>
              <w:rPr>
                <w:rFonts w:ascii="Times New Roman" w:hAnsi="Times New Roman" w:cs="Times New Roman"/>
                <w:b/>
              </w:rPr>
            </w:pPr>
            <w:r w:rsidRPr="006C32BA">
              <w:rPr>
                <w:rFonts w:ascii="Times New Roman" w:hAnsi="Times New Roman" w:cs="Times New Roman"/>
                <w:b/>
              </w:rPr>
              <w:t>Intended Homework</w:t>
            </w:r>
          </w:p>
        </w:tc>
        <w:tc>
          <w:tcPr>
            <w:tcW w:w="1953" w:type="dxa"/>
          </w:tcPr>
          <w:p w:rsidR="00D729F4" w:rsidRPr="0026654D" w:rsidRDefault="00D729F4" w:rsidP="00D729F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977" w:type="dxa"/>
          </w:tcPr>
          <w:p w:rsidR="00D729F4" w:rsidRPr="0026654D" w:rsidRDefault="00D729F4" w:rsidP="00D729F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Homework packet</w:t>
            </w:r>
          </w:p>
        </w:tc>
        <w:tc>
          <w:tcPr>
            <w:tcW w:w="1888" w:type="dxa"/>
          </w:tcPr>
          <w:p w:rsidR="00D729F4" w:rsidRPr="0026654D" w:rsidRDefault="00D729F4" w:rsidP="00D729F4">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None</w:t>
            </w:r>
            <w:r>
              <w:rPr>
                <w:rFonts w:ascii="Times New Roman" w:eastAsia="Calibri" w:hAnsi="Times New Roman" w:cs="Times New Roman"/>
                <w:sz w:val="18"/>
                <w:szCs w:val="18"/>
              </w:rPr>
              <w:t>-Homework packet due</w:t>
            </w:r>
          </w:p>
        </w:tc>
        <w:tc>
          <w:tcPr>
            <w:tcW w:w="1888" w:type="dxa"/>
          </w:tcPr>
          <w:p w:rsidR="00D729F4" w:rsidRPr="00F24397" w:rsidRDefault="00D729F4" w:rsidP="00D729F4">
            <w:pPr>
              <w:rPr>
                <w:rFonts w:ascii="Times New Roman" w:hAnsi="Times New Roman" w:cs="Times New Roman"/>
                <w:sz w:val="18"/>
                <w:szCs w:val="18"/>
              </w:rPr>
            </w:pPr>
            <w:r>
              <w:rPr>
                <w:rFonts w:ascii="Times New Roman" w:hAnsi="Times New Roman" w:cs="Times New Roman"/>
                <w:sz w:val="18"/>
                <w:szCs w:val="18"/>
              </w:rPr>
              <w:t>Homework packet</w:t>
            </w:r>
          </w:p>
        </w:tc>
        <w:tc>
          <w:tcPr>
            <w:tcW w:w="1925" w:type="dxa"/>
          </w:tcPr>
          <w:p w:rsidR="00D729F4" w:rsidRPr="00F24397" w:rsidRDefault="00D729F4" w:rsidP="00D729F4">
            <w:pPr>
              <w:rPr>
                <w:rFonts w:ascii="Times New Roman" w:hAnsi="Times New Roman" w:cs="Times New Roman"/>
                <w:sz w:val="18"/>
                <w:szCs w:val="18"/>
              </w:rPr>
            </w:pPr>
            <w:r>
              <w:rPr>
                <w:rFonts w:ascii="Times New Roman" w:hAnsi="Times New Roman" w:cs="Times New Roman"/>
                <w:sz w:val="18"/>
                <w:szCs w:val="18"/>
              </w:rPr>
              <w:t>None</w:t>
            </w:r>
          </w:p>
        </w:tc>
      </w:tr>
      <w:tr w:rsidR="00D729F4" w:rsidTr="00070722">
        <w:trPr>
          <w:trHeight w:val="413"/>
        </w:trPr>
        <w:tc>
          <w:tcPr>
            <w:tcW w:w="1855" w:type="dxa"/>
          </w:tcPr>
          <w:p w:rsidR="00D729F4" w:rsidRPr="006C32BA" w:rsidRDefault="00D729F4" w:rsidP="00D729F4">
            <w:pPr>
              <w:rPr>
                <w:rFonts w:ascii="Times New Roman" w:hAnsi="Times New Roman" w:cs="Times New Roman"/>
                <w:b/>
              </w:rPr>
            </w:pPr>
            <w:r w:rsidRPr="006C32BA">
              <w:rPr>
                <w:rFonts w:ascii="Times New Roman" w:hAnsi="Times New Roman" w:cs="Times New Roman"/>
                <w:b/>
              </w:rPr>
              <w:t>Accommodations</w:t>
            </w:r>
          </w:p>
        </w:tc>
        <w:tc>
          <w:tcPr>
            <w:tcW w:w="1953" w:type="dxa"/>
          </w:tcPr>
          <w:p w:rsidR="00D729F4" w:rsidRPr="0026654D" w:rsidRDefault="00D729F4" w:rsidP="00D729F4">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D729F4" w:rsidRPr="0026654D" w:rsidRDefault="00D729F4" w:rsidP="00D729F4">
            <w:pPr>
              <w:spacing w:after="0" w:line="240" w:lineRule="auto"/>
              <w:rPr>
                <w:rFonts w:ascii="Calibri" w:eastAsia="Calibri" w:hAnsi="Calibri" w:cs="Times New Roman"/>
                <w:sz w:val="18"/>
                <w:szCs w:val="18"/>
              </w:rPr>
            </w:pPr>
          </w:p>
        </w:tc>
        <w:tc>
          <w:tcPr>
            <w:tcW w:w="1977" w:type="dxa"/>
          </w:tcPr>
          <w:p w:rsidR="00D729F4" w:rsidRPr="0026654D" w:rsidRDefault="00D729F4" w:rsidP="00D729F4">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D729F4" w:rsidRPr="0026654D" w:rsidRDefault="00D729F4" w:rsidP="00D729F4">
            <w:pPr>
              <w:spacing w:after="0" w:line="240" w:lineRule="auto"/>
              <w:rPr>
                <w:rFonts w:ascii="Calibri" w:eastAsia="Calibri" w:hAnsi="Calibri" w:cs="Times New Roman"/>
                <w:sz w:val="18"/>
                <w:szCs w:val="18"/>
              </w:rPr>
            </w:pPr>
          </w:p>
        </w:tc>
        <w:tc>
          <w:tcPr>
            <w:tcW w:w="1888" w:type="dxa"/>
          </w:tcPr>
          <w:p w:rsidR="00D729F4" w:rsidRPr="0026654D" w:rsidRDefault="00D729F4" w:rsidP="00D729F4">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D729F4" w:rsidRPr="0026654D" w:rsidRDefault="00D729F4" w:rsidP="00D729F4">
            <w:pPr>
              <w:spacing w:after="0" w:line="240" w:lineRule="auto"/>
              <w:rPr>
                <w:rFonts w:ascii="Calibri" w:eastAsia="Calibri" w:hAnsi="Calibri" w:cs="Times New Roman"/>
                <w:sz w:val="18"/>
                <w:szCs w:val="18"/>
              </w:rPr>
            </w:pPr>
          </w:p>
        </w:tc>
        <w:tc>
          <w:tcPr>
            <w:tcW w:w="1888" w:type="dxa"/>
          </w:tcPr>
          <w:p w:rsidR="00D729F4" w:rsidRPr="00716B39" w:rsidRDefault="00D729F4" w:rsidP="00D729F4">
            <w:pPr>
              <w:rPr>
                <w:rFonts w:cs="Times New Roman"/>
                <w:sz w:val="18"/>
                <w:szCs w:val="18"/>
              </w:rPr>
            </w:pPr>
            <w:r w:rsidRPr="00716B39">
              <w:rPr>
                <w:rFonts w:cs="Times New Roman"/>
                <w:sz w:val="18"/>
                <w:szCs w:val="18"/>
              </w:rPr>
              <w:t>See attached list</w:t>
            </w:r>
          </w:p>
          <w:p w:rsidR="00D729F4" w:rsidRPr="00716B39" w:rsidRDefault="00D729F4" w:rsidP="00D729F4">
            <w:pPr>
              <w:rPr>
                <w:rFonts w:cs="Times New Roman"/>
                <w:sz w:val="18"/>
                <w:szCs w:val="18"/>
              </w:rPr>
            </w:pPr>
          </w:p>
        </w:tc>
        <w:tc>
          <w:tcPr>
            <w:tcW w:w="1925" w:type="dxa"/>
          </w:tcPr>
          <w:p w:rsidR="00D729F4" w:rsidRPr="00716B39" w:rsidRDefault="00D729F4" w:rsidP="00D729F4">
            <w:pPr>
              <w:rPr>
                <w:rFonts w:cs="Times New Roman"/>
                <w:sz w:val="18"/>
                <w:szCs w:val="18"/>
              </w:rPr>
            </w:pPr>
            <w:r w:rsidRPr="00716B39">
              <w:rPr>
                <w:rFonts w:cs="Times New Roman"/>
                <w:sz w:val="18"/>
                <w:szCs w:val="18"/>
              </w:rPr>
              <w:t>See attached list</w:t>
            </w:r>
          </w:p>
          <w:p w:rsidR="00D729F4" w:rsidRPr="00716B39" w:rsidRDefault="00D729F4" w:rsidP="00D729F4">
            <w:pPr>
              <w:rPr>
                <w:rFonts w:cs="Times New Roman"/>
                <w:sz w:val="18"/>
                <w:szCs w:val="18"/>
              </w:rPr>
            </w:pPr>
          </w:p>
        </w:tc>
      </w:tr>
      <w:tr w:rsidR="00D729F4" w:rsidTr="00070722">
        <w:trPr>
          <w:trHeight w:val="365"/>
        </w:trPr>
        <w:tc>
          <w:tcPr>
            <w:tcW w:w="1855" w:type="dxa"/>
          </w:tcPr>
          <w:p w:rsidR="00D729F4" w:rsidRPr="006C32BA" w:rsidRDefault="00D729F4" w:rsidP="00D729F4">
            <w:pPr>
              <w:rPr>
                <w:rFonts w:ascii="Times New Roman" w:hAnsi="Times New Roman" w:cs="Times New Roman"/>
                <w:b/>
              </w:rPr>
            </w:pPr>
            <w:r w:rsidRPr="006C32BA">
              <w:rPr>
                <w:rFonts w:ascii="Times New Roman" w:hAnsi="Times New Roman" w:cs="Times New Roman"/>
                <w:b/>
              </w:rPr>
              <w:t>Assessment:</w:t>
            </w:r>
          </w:p>
          <w:p w:rsidR="00D729F4" w:rsidRDefault="00D729F4" w:rsidP="00D729F4">
            <w:r>
              <w:t>*Formative-F</w:t>
            </w:r>
          </w:p>
          <w:p w:rsidR="00D729F4" w:rsidRDefault="00D729F4" w:rsidP="00D729F4">
            <w:r>
              <w:t>*Summative-S</w:t>
            </w:r>
          </w:p>
        </w:tc>
        <w:tc>
          <w:tcPr>
            <w:tcW w:w="1953" w:type="dxa"/>
          </w:tcPr>
          <w:p w:rsidR="00D729F4" w:rsidRPr="0026654D" w:rsidRDefault="00D729F4" w:rsidP="00D729F4">
            <w:pPr>
              <w:spacing w:after="0" w:line="240" w:lineRule="auto"/>
              <w:rPr>
                <w:rFonts w:ascii="Times New Roman" w:eastAsia="Calibri"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977" w:type="dxa"/>
          </w:tcPr>
          <w:p w:rsidR="00D729F4" w:rsidRPr="0026654D" w:rsidRDefault="00D729F4" w:rsidP="00D729F4">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88" w:type="dxa"/>
          </w:tcPr>
          <w:p w:rsidR="00D729F4" w:rsidRPr="0026654D" w:rsidRDefault="00D729F4" w:rsidP="00D729F4">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88" w:type="dxa"/>
          </w:tcPr>
          <w:p w:rsidR="00D729F4" w:rsidRPr="00F24397" w:rsidRDefault="00D729F4" w:rsidP="00D729F4">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925" w:type="dxa"/>
          </w:tcPr>
          <w:p w:rsidR="00D729F4" w:rsidRPr="00F24397" w:rsidRDefault="00D729F4" w:rsidP="00D729F4">
            <w:pPr>
              <w:rPr>
                <w:rFonts w:ascii="Times New Roman" w:hAnsi="Times New Roman" w:cs="Times New Roman"/>
                <w:i/>
                <w:sz w:val="18"/>
                <w:szCs w:val="18"/>
              </w:rPr>
            </w:pPr>
            <w:r>
              <w:rPr>
                <w:rFonts w:ascii="Times New Roman" w:hAnsi="Times New Roman" w:cs="Times New Roman"/>
                <w:i/>
                <w:sz w:val="18"/>
                <w:szCs w:val="18"/>
              </w:rPr>
              <w:t>S- Chapter Assessment</w:t>
            </w:r>
          </w:p>
        </w:tc>
      </w:tr>
    </w:tbl>
    <w:p w:rsidR="00F9758D" w:rsidRDefault="00F9758D" w:rsidP="00F9758D">
      <w:pPr>
        <w:rPr>
          <w:rFonts w:ascii="Times New Roman" w:hAnsi="Times New Roman" w:cs="Times New Roman"/>
        </w:rPr>
      </w:pPr>
    </w:p>
    <w:p w:rsidR="00F9758D" w:rsidRDefault="00F9758D" w:rsidP="00F9758D">
      <w:pPr>
        <w:rPr>
          <w:rFonts w:ascii="Times New Roman" w:hAnsi="Times New Roman" w:cs="Times New Roman"/>
        </w:rPr>
      </w:pPr>
      <w:r>
        <w:rPr>
          <w:rFonts w:ascii="Times New Roman" w:hAnsi="Times New Roman" w:cs="Times New Roman"/>
        </w:rPr>
        <w:br w:type="page"/>
      </w: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53"/>
        <w:gridCol w:w="1977"/>
        <w:gridCol w:w="1888"/>
        <w:gridCol w:w="1888"/>
        <w:gridCol w:w="1925"/>
      </w:tblGrid>
      <w:tr w:rsidR="00F9758D" w:rsidTr="00070722">
        <w:trPr>
          <w:trHeight w:val="365"/>
        </w:trPr>
        <w:tc>
          <w:tcPr>
            <w:tcW w:w="1855" w:type="dxa"/>
          </w:tcPr>
          <w:p w:rsidR="00F9758D" w:rsidRDefault="00F9758D" w:rsidP="00070722">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p>
          <w:p w:rsidR="00F9758D" w:rsidRPr="001A4B08" w:rsidRDefault="00F9758D" w:rsidP="00070722">
            <w:pPr>
              <w:rPr>
                <w:rFonts w:ascii="Times New Roman" w:hAnsi="Times New Roman" w:cs="Times New Roman"/>
                <w:b/>
                <w:i/>
              </w:rPr>
            </w:pPr>
            <w:r w:rsidRPr="001A4B08">
              <w:rPr>
                <w:rFonts w:ascii="Times New Roman" w:hAnsi="Times New Roman" w:cs="Times New Roman"/>
                <w:b/>
                <w:i/>
              </w:rPr>
              <w:t>Social Skills</w:t>
            </w:r>
          </w:p>
        </w:tc>
        <w:tc>
          <w:tcPr>
            <w:tcW w:w="1953"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tc>
        <w:tc>
          <w:tcPr>
            <w:tcW w:w="1977"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888"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888"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92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F9758D" w:rsidTr="00070722">
        <w:trPr>
          <w:trHeight w:val="345"/>
        </w:trPr>
        <w:tc>
          <w:tcPr>
            <w:tcW w:w="11486" w:type="dxa"/>
            <w:gridSpan w:val="6"/>
          </w:tcPr>
          <w:p w:rsidR="00F9758D" w:rsidRDefault="00F9758D" w:rsidP="00070722">
            <w:r>
              <w:rPr>
                <w:rFonts w:ascii="Times New Roman" w:hAnsi="Times New Roman" w:cs="Times New Roman"/>
                <w:b/>
              </w:rPr>
              <w:t xml:space="preserve">Unit Vocabulary: </w:t>
            </w:r>
            <w:r w:rsidRPr="004E2C99">
              <w:rPr>
                <w:rFonts w:ascii="Times New Roman" w:hAnsi="Times New Roman"/>
                <w:b/>
                <w:sz w:val="16"/>
                <w:szCs w:val="16"/>
              </w:rPr>
              <w:t xml:space="preserve"> </w:t>
            </w:r>
            <w:r w:rsidR="00F34306">
              <w:rPr>
                <w:rFonts w:ascii="Times New Roman" w:hAnsi="Times New Roman"/>
                <w:b/>
                <w:sz w:val="16"/>
                <w:szCs w:val="16"/>
              </w:rPr>
              <w:t>encourage, patience</w:t>
            </w:r>
          </w:p>
        </w:tc>
      </w:tr>
      <w:tr w:rsidR="00F34306" w:rsidTr="00070722">
        <w:trPr>
          <w:trHeight w:val="1142"/>
        </w:trPr>
        <w:tc>
          <w:tcPr>
            <w:tcW w:w="1855" w:type="dxa"/>
          </w:tcPr>
          <w:p w:rsidR="00F34306" w:rsidRPr="006C32BA" w:rsidRDefault="00F34306" w:rsidP="00F34306">
            <w:pPr>
              <w:rPr>
                <w:rFonts w:ascii="Times New Roman" w:hAnsi="Times New Roman" w:cs="Times New Roman"/>
                <w:b/>
              </w:rPr>
            </w:pPr>
            <w:r w:rsidRPr="006C32BA">
              <w:rPr>
                <w:rFonts w:ascii="Times New Roman" w:hAnsi="Times New Roman" w:cs="Times New Roman"/>
                <w:b/>
              </w:rPr>
              <w:t>Learning Target</w:t>
            </w:r>
          </w:p>
        </w:tc>
        <w:tc>
          <w:tcPr>
            <w:tcW w:w="1953" w:type="dxa"/>
          </w:tcPr>
          <w:p w:rsidR="00F34306" w:rsidRPr="00F34306" w:rsidRDefault="00F34306" w:rsidP="00F3430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w:t>
            </w:r>
          </w:p>
        </w:tc>
        <w:tc>
          <w:tcPr>
            <w:tcW w:w="1977" w:type="dxa"/>
          </w:tcPr>
          <w:p w:rsidR="00F34306" w:rsidRPr="00F34306" w:rsidRDefault="00F34306" w:rsidP="00F3430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w:t>
            </w:r>
          </w:p>
        </w:tc>
        <w:tc>
          <w:tcPr>
            <w:tcW w:w="1888" w:type="dxa"/>
          </w:tcPr>
          <w:p w:rsidR="00F34306" w:rsidRPr="00F34306" w:rsidRDefault="00F34306" w:rsidP="00F3430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w:t>
            </w:r>
          </w:p>
        </w:tc>
        <w:tc>
          <w:tcPr>
            <w:tcW w:w="1888" w:type="dxa"/>
          </w:tcPr>
          <w:p w:rsidR="00F34306" w:rsidRPr="00F34306" w:rsidRDefault="00F34306" w:rsidP="00F3430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w:t>
            </w:r>
          </w:p>
        </w:tc>
        <w:tc>
          <w:tcPr>
            <w:tcW w:w="1925" w:type="dxa"/>
          </w:tcPr>
          <w:p w:rsidR="00F34306" w:rsidRPr="00F34306" w:rsidRDefault="00F34306" w:rsidP="00F34306">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w:t>
            </w:r>
          </w:p>
        </w:tc>
      </w:tr>
      <w:tr w:rsidR="00F34306" w:rsidTr="00070722">
        <w:trPr>
          <w:trHeight w:val="1367"/>
        </w:trPr>
        <w:tc>
          <w:tcPr>
            <w:tcW w:w="1855" w:type="dxa"/>
          </w:tcPr>
          <w:p w:rsidR="00F34306" w:rsidRDefault="00F34306" w:rsidP="00F34306">
            <w:r>
              <w:rPr>
                <w:rFonts w:ascii="Times New Roman" w:hAnsi="Times New Roman" w:cs="Times New Roman"/>
                <w:b/>
              </w:rPr>
              <w:t>Common Core/ Quality Core</w:t>
            </w:r>
          </w:p>
        </w:tc>
        <w:tc>
          <w:tcPr>
            <w:tcW w:w="1953" w:type="dxa"/>
          </w:tcPr>
          <w:p w:rsidR="00F34306" w:rsidRPr="00F34306" w:rsidRDefault="00F34306" w:rsidP="00F3430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977" w:type="dxa"/>
          </w:tcPr>
          <w:p w:rsidR="00F34306" w:rsidRPr="00F34306" w:rsidRDefault="00F34306" w:rsidP="00F3430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888" w:type="dxa"/>
          </w:tcPr>
          <w:p w:rsidR="00F34306" w:rsidRPr="00F34306" w:rsidRDefault="00F34306" w:rsidP="00F3430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888" w:type="dxa"/>
          </w:tcPr>
          <w:p w:rsidR="00F34306" w:rsidRPr="00F34306" w:rsidRDefault="00F34306" w:rsidP="00F3430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925" w:type="dxa"/>
          </w:tcPr>
          <w:p w:rsidR="00F34306" w:rsidRPr="00F34306" w:rsidRDefault="00F34306" w:rsidP="00F34306">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r>
      <w:tr w:rsidR="00F9758D" w:rsidTr="00070722">
        <w:trPr>
          <w:trHeight w:val="413"/>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Pr="00DA64D1" w:rsidRDefault="00F9758D" w:rsidP="00070722">
            <w:pPr>
              <w:contextualSpacing/>
              <w:rPr>
                <w:sz w:val="16"/>
                <w:szCs w:val="16"/>
              </w:rPr>
            </w:pPr>
            <w:r>
              <w:rPr>
                <w:rFonts w:cs="Arial"/>
                <w:i/>
                <w:sz w:val="16"/>
                <w:szCs w:val="16"/>
              </w:rPr>
              <w:t>Differentiated</w:t>
            </w:r>
          </w:p>
        </w:tc>
        <w:tc>
          <w:tcPr>
            <w:tcW w:w="1977"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c>
          <w:tcPr>
            <w:tcW w:w="1888"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c>
          <w:tcPr>
            <w:tcW w:w="1888"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c>
          <w:tcPr>
            <w:tcW w:w="1925" w:type="dxa"/>
          </w:tcPr>
          <w:p w:rsidR="00F9758D" w:rsidRPr="00C51112" w:rsidRDefault="00F9758D" w:rsidP="00070722">
            <w:pPr>
              <w:contextualSpacing/>
              <w:rPr>
                <w:rFonts w:cs="Arial"/>
                <w:i/>
                <w:sz w:val="16"/>
                <w:szCs w:val="16"/>
              </w:rPr>
            </w:pPr>
            <w:r>
              <w:rPr>
                <w:rFonts w:cs="Arial"/>
                <w:i/>
                <w:sz w:val="16"/>
                <w:szCs w:val="16"/>
              </w:rPr>
              <w:t>Small Group</w:t>
            </w:r>
          </w:p>
          <w:p w:rsidR="00F9758D" w:rsidRPr="00823A3E" w:rsidRDefault="00F9758D" w:rsidP="00070722">
            <w:pPr>
              <w:contextualSpacing/>
              <w:rPr>
                <w:sz w:val="16"/>
                <w:szCs w:val="16"/>
              </w:rPr>
            </w:pPr>
            <w:r>
              <w:rPr>
                <w:rFonts w:cs="Arial"/>
                <w:i/>
                <w:sz w:val="16"/>
                <w:szCs w:val="16"/>
              </w:rPr>
              <w:t>Individual</w:t>
            </w:r>
          </w:p>
          <w:p w:rsidR="00F9758D" w:rsidRPr="00823A3E" w:rsidRDefault="00F9758D" w:rsidP="00070722">
            <w:pPr>
              <w:contextualSpacing/>
              <w:rPr>
                <w:sz w:val="16"/>
                <w:szCs w:val="16"/>
              </w:rPr>
            </w:pPr>
            <w:r>
              <w:rPr>
                <w:rFonts w:cs="Arial"/>
                <w:i/>
                <w:sz w:val="16"/>
                <w:szCs w:val="16"/>
              </w:rPr>
              <w:t>Learning Centers</w:t>
            </w:r>
          </w:p>
          <w:p w:rsidR="00F9758D" w:rsidRDefault="00F9758D" w:rsidP="00070722">
            <w:pPr>
              <w:contextualSpacing/>
            </w:pPr>
            <w:r>
              <w:rPr>
                <w:rFonts w:cs="Arial"/>
                <w:i/>
                <w:sz w:val="16"/>
                <w:szCs w:val="16"/>
              </w:rPr>
              <w:t>Differentiated</w:t>
            </w:r>
          </w:p>
        </w:tc>
      </w:tr>
      <w:tr w:rsidR="00F9758D" w:rsidTr="00070722">
        <w:trPr>
          <w:cantSplit/>
          <w:trHeight w:val="720"/>
        </w:trPr>
        <w:tc>
          <w:tcPr>
            <w:tcW w:w="1855" w:type="dxa"/>
          </w:tcPr>
          <w:p w:rsidR="00F9758D" w:rsidRDefault="00F9758D" w:rsidP="00070722">
            <w:pPr>
              <w:rPr>
                <w:rFonts w:ascii="Times New Roman" w:hAnsi="Times New Roman" w:cs="Times New Roman"/>
                <w:b/>
              </w:rPr>
            </w:pPr>
            <w:r w:rsidRPr="006C32BA">
              <w:rPr>
                <w:rFonts w:ascii="Times New Roman" w:hAnsi="Times New Roman" w:cs="Times New Roman"/>
                <w:b/>
              </w:rPr>
              <w:t>Bell Ringer</w:t>
            </w:r>
          </w:p>
          <w:p w:rsidR="00F9758D" w:rsidRPr="006C32BA" w:rsidRDefault="00F9758D" w:rsidP="00070722">
            <w:pPr>
              <w:rPr>
                <w:rFonts w:ascii="Times New Roman" w:hAnsi="Times New Roman" w:cs="Times New Roman"/>
                <w:b/>
              </w:rPr>
            </w:pPr>
          </w:p>
          <w:p w:rsidR="00F9758D" w:rsidRDefault="00F9758D" w:rsidP="00070722">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F9758D" w:rsidRPr="006C32BA" w:rsidRDefault="00F9758D" w:rsidP="00070722">
            <w:pPr>
              <w:rPr>
                <w:rFonts w:ascii="Times New Roman" w:hAnsi="Times New Roman" w:cs="Times New Roman"/>
                <w:b/>
              </w:rPr>
            </w:pPr>
          </w:p>
        </w:tc>
        <w:tc>
          <w:tcPr>
            <w:tcW w:w="1953" w:type="dxa"/>
          </w:tcPr>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553670"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F9758D" w:rsidRDefault="00387E12" w:rsidP="00070722">
            <w:pPr>
              <w:rPr>
                <w:sz w:val="18"/>
                <w:szCs w:val="18"/>
              </w:rPr>
            </w:pPr>
            <w:r>
              <w:rPr>
                <w:sz w:val="18"/>
                <w:szCs w:val="18"/>
              </w:rPr>
              <w:t xml:space="preserve">What is a friend? </w:t>
            </w:r>
            <w:r w:rsidR="00C13CD7">
              <w:rPr>
                <w:sz w:val="18"/>
                <w:szCs w:val="18"/>
              </w:rPr>
              <w:t>Define, Write and D</w:t>
            </w:r>
            <w:r>
              <w:rPr>
                <w:sz w:val="18"/>
                <w:szCs w:val="18"/>
              </w:rPr>
              <w:t>raw</w:t>
            </w:r>
          </w:p>
          <w:p w:rsidR="00F9758D" w:rsidRPr="00B6089A" w:rsidRDefault="00F9758D" w:rsidP="00070722">
            <w:pPr>
              <w:rPr>
                <w:sz w:val="18"/>
                <w:szCs w:val="18"/>
              </w:rPr>
            </w:pPr>
          </w:p>
        </w:tc>
        <w:tc>
          <w:tcPr>
            <w:tcW w:w="1977" w:type="dxa"/>
          </w:tcPr>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553670"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553670" w:rsidRPr="0026654D" w:rsidRDefault="00387E12" w:rsidP="00553670">
            <w:pPr>
              <w:spacing w:after="0" w:line="240" w:lineRule="auto"/>
              <w:rPr>
                <w:rFonts w:ascii="Calibri" w:eastAsia="Calibri" w:hAnsi="Calibri" w:cs="Times New Roman"/>
                <w:sz w:val="18"/>
                <w:szCs w:val="18"/>
              </w:rPr>
            </w:pPr>
            <w:r>
              <w:rPr>
                <w:rFonts w:ascii="Calibri" w:eastAsia="Calibri" w:hAnsi="Calibri" w:cs="Times New Roman"/>
                <w:sz w:val="18"/>
                <w:szCs w:val="18"/>
              </w:rPr>
              <w:t>How to make a friend-create a friend file</w:t>
            </w:r>
          </w:p>
          <w:p w:rsidR="00F9758D" w:rsidRPr="00B723BA" w:rsidRDefault="00F9758D" w:rsidP="00070722">
            <w:pPr>
              <w:rPr>
                <w:rFonts w:ascii="Times New Roman" w:hAnsi="Times New Roman" w:cs="Times New Roman"/>
                <w:sz w:val="18"/>
                <w:szCs w:val="18"/>
              </w:rPr>
            </w:pPr>
          </w:p>
        </w:tc>
        <w:tc>
          <w:tcPr>
            <w:tcW w:w="1888" w:type="dxa"/>
          </w:tcPr>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F9758D" w:rsidRPr="00553670" w:rsidRDefault="00C13CD7" w:rsidP="00070722">
            <w:pPr>
              <w:rPr>
                <w:rFonts w:cs="Times New Roman"/>
                <w:sz w:val="18"/>
                <w:szCs w:val="18"/>
              </w:rPr>
            </w:pPr>
            <w:r>
              <w:rPr>
                <w:rFonts w:cs="Times New Roman"/>
                <w:sz w:val="18"/>
                <w:szCs w:val="18"/>
              </w:rPr>
              <w:t>How to be a good friend.</w:t>
            </w:r>
            <w:bookmarkStart w:id="0" w:name="_GoBack"/>
            <w:bookmarkEnd w:id="0"/>
          </w:p>
        </w:tc>
        <w:tc>
          <w:tcPr>
            <w:tcW w:w="1888" w:type="dxa"/>
          </w:tcPr>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387E12" w:rsidRDefault="00387E12" w:rsidP="00387E12">
            <w:pPr>
              <w:spacing w:after="0" w:line="240" w:lineRule="auto"/>
              <w:rPr>
                <w:rFonts w:ascii="Calibri" w:eastAsia="Calibri" w:hAnsi="Calibri" w:cs="Times New Roman"/>
                <w:sz w:val="18"/>
                <w:szCs w:val="18"/>
              </w:rPr>
            </w:pPr>
            <w:r>
              <w:rPr>
                <w:rFonts w:ascii="Calibri" w:eastAsia="Calibri" w:hAnsi="Calibri" w:cs="Times New Roman"/>
                <w:sz w:val="18"/>
                <w:szCs w:val="18"/>
              </w:rPr>
              <w:t>Friendship-friendship file-make a gift and give it away to a friend.</w:t>
            </w:r>
          </w:p>
          <w:p w:rsidR="00387E12" w:rsidRPr="0026654D" w:rsidRDefault="00387E12" w:rsidP="00387E12">
            <w:pPr>
              <w:spacing w:after="0" w:line="240" w:lineRule="auto"/>
              <w:rPr>
                <w:rFonts w:ascii="Calibri" w:eastAsia="Calibri" w:hAnsi="Calibri" w:cs="Times New Roman"/>
                <w:sz w:val="18"/>
                <w:szCs w:val="18"/>
              </w:rPr>
            </w:pPr>
            <w:r>
              <w:rPr>
                <w:rFonts w:ascii="Calibri" w:eastAsia="Calibri" w:hAnsi="Calibri" w:cs="Times New Roman"/>
                <w:sz w:val="18"/>
                <w:szCs w:val="18"/>
              </w:rPr>
              <w:t>How did that make you feel?</w:t>
            </w:r>
          </w:p>
          <w:p w:rsidR="00F9758D" w:rsidRPr="00553670" w:rsidRDefault="00F9758D" w:rsidP="00070722">
            <w:pPr>
              <w:rPr>
                <w:rFonts w:cs="Times New Roman"/>
                <w:sz w:val="18"/>
                <w:szCs w:val="18"/>
              </w:rPr>
            </w:pPr>
          </w:p>
        </w:tc>
        <w:tc>
          <w:tcPr>
            <w:tcW w:w="1925" w:type="dxa"/>
          </w:tcPr>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Fun Friday, Goal monitoring</w:t>
            </w:r>
          </w:p>
          <w:p w:rsidR="00553670" w:rsidRPr="0026654D" w:rsidRDefault="00553670" w:rsidP="00553670">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Cooperative game-student choice.</w:t>
            </w:r>
          </w:p>
          <w:p w:rsidR="00F9758D" w:rsidRPr="00F24397" w:rsidRDefault="00F9758D" w:rsidP="00070722">
            <w:pPr>
              <w:rPr>
                <w:rFonts w:ascii="Times New Roman" w:hAnsi="Times New Roman" w:cs="Times New Roman"/>
                <w:sz w:val="18"/>
                <w:szCs w:val="18"/>
              </w:rPr>
            </w:pPr>
          </w:p>
        </w:tc>
      </w:tr>
      <w:tr w:rsidR="00F9758D" w:rsidTr="00070722">
        <w:trPr>
          <w:trHeight w:val="467"/>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Intended Homework</w:t>
            </w:r>
          </w:p>
        </w:tc>
        <w:tc>
          <w:tcPr>
            <w:tcW w:w="1953" w:type="dxa"/>
          </w:tcPr>
          <w:p w:rsidR="00F9758D" w:rsidRPr="00757CA7" w:rsidRDefault="00F9758D" w:rsidP="00070722">
            <w:pPr>
              <w:rPr>
                <w:rFonts w:ascii="Times New Roman" w:hAnsi="Times New Roman" w:cs="Times New Roman"/>
                <w:sz w:val="18"/>
                <w:szCs w:val="18"/>
              </w:rPr>
            </w:pPr>
            <w:r>
              <w:rPr>
                <w:rFonts w:ascii="Times New Roman" w:hAnsi="Times New Roman" w:cs="Times New Roman"/>
                <w:sz w:val="18"/>
                <w:szCs w:val="18"/>
              </w:rPr>
              <w:t>None</w:t>
            </w:r>
          </w:p>
        </w:tc>
        <w:tc>
          <w:tcPr>
            <w:tcW w:w="1977" w:type="dxa"/>
          </w:tcPr>
          <w:p w:rsidR="00F9758D" w:rsidRPr="00757CA7" w:rsidRDefault="00F9758D" w:rsidP="00070722">
            <w:pPr>
              <w:rPr>
                <w:rFonts w:ascii="Times New Roman" w:hAnsi="Times New Roman" w:cs="Times New Roman"/>
                <w:sz w:val="18"/>
                <w:szCs w:val="18"/>
              </w:rPr>
            </w:pPr>
            <w:r>
              <w:rPr>
                <w:rFonts w:ascii="Times New Roman" w:hAnsi="Times New Roman" w:cs="Times New Roman"/>
                <w:sz w:val="18"/>
                <w:szCs w:val="18"/>
              </w:rPr>
              <w:t>None</w:t>
            </w:r>
          </w:p>
        </w:tc>
        <w:tc>
          <w:tcPr>
            <w:tcW w:w="1888" w:type="dxa"/>
          </w:tcPr>
          <w:p w:rsidR="00F9758D" w:rsidRDefault="00F9758D" w:rsidP="00070722">
            <w:r>
              <w:rPr>
                <w:rFonts w:ascii="Times New Roman" w:hAnsi="Times New Roman" w:cs="Times New Roman"/>
                <w:sz w:val="18"/>
                <w:szCs w:val="18"/>
              </w:rPr>
              <w:t>None</w:t>
            </w:r>
          </w:p>
        </w:tc>
        <w:tc>
          <w:tcPr>
            <w:tcW w:w="1888" w:type="dxa"/>
          </w:tcPr>
          <w:p w:rsidR="00F9758D" w:rsidRPr="00F24397" w:rsidRDefault="00F9758D" w:rsidP="00070722">
            <w:pPr>
              <w:rPr>
                <w:rFonts w:ascii="Times New Roman" w:hAnsi="Times New Roman" w:cs="Times New Roman"/>
                <w:sz w:val="18"/>
                <w:szCs w:val="18"/>
              </w:rPr>
            </w:pPr>
            <w:r>
              <w:rPr>
                <w:rFonts w:ascii="Times New Roman" w:hAnsi="Times New Roman" w:cs="Times New Roman"/>
                <w:sz w:val="18"/>
                <w:szCs w:val="18"/>
              </w:rPr>
              <w:t>None</w:t>
            </w:r>
          </w:p>
        </w:tc>
        <w:tc>
          <w:tcPr>
            <w:tcW w:w="1925" w:type="dxa"/>
          </w:tcPr>
          <w:p w:rsidR="00F9758D" w:rsidRPr="00F24397" w:rsidRDefault="00F9758D" w:rsidP="00070722">
            <w:pPr>
              <w:rPr>
                <w:rFonts w:ascii="Times New Roman" w:hAnsi="Times New Roman" w:cs="Times New Roman"/>
                <w:sz w:val="18"/>
                <w:szCs w:val="18"/>
              </w:rPr>
            </w:pPr>
            <w:r>
              <w:rPr>
                <w:rFonts w:ascii="Times New Roman" w:hAnsi="Times New Roman" w:cs="Times New Roman"/>
                <w:sz w:val="18"/>
                <w:szCs w:val="18"/>
              </w:rPr>
              <w:t>None</w:t>
            </w:r>
          </w:p>
        </w:tc>
      </w:tr>
      <w:tr w:rsidR="00F9758D" w:rsidTr="00070722">
        <w:trPr>
          <w:trHeight w:val="413"/>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Accommodations</w:t>
            </w:r>
          </w:p>
        </w:tc>
        <w:tc>
          <w:tcPr>
            <w:tcW w:w="1953"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p w:rsidR="00F9758D" w:rsidRPr="00716B39" w:rsidRDefault="00F9758D" w:rsidP="00070722">
            <w:pPr>
              <w:rPr>
                <w:rFonts w:cs="Times New Roman"/>
                <w:sz w:val="18"/>
                <w:szCs w:val="18"/>
              </w:rPr>
            </w:pPr>
          </w:p>
        </w:tc>
        <w:tc>
          <w:tcPr>
            <w:tcW w:w="1977"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c>
          <w:tcPr>
            <w:tcW w:w="1888"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c>
          <w:tcPr>
            <w:tcW w:w="1888"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c>
          <w:tcPr>
            <w:tcW w:w="1925" w:type="dxa"/>
          </w:tcPr>
          <w:p w:rsidR="00F9758D" w:rsidRPr="00716B39" w:rsidRDefault="00F9758D" w:rsidP="00070722">
            <w:pPr>
              <w:rPr>
                <w:rFonts w:cs="Times New Roman"/>
                <w:sz w:val="18"/>
                <w:szCs w:val="18"/>
              </w:rPr>
            </w:pPr>
            <w:r w:rsidRPr="00716B39">
              <w:rPr>
                <w:rFonts w:cs="Times New Roman"/>
                <w:sz w:val="18"/>
                <w:szCs w:val="18"/>
              </w:rPr>
              <w:t>See attached list</w:t>
            </w:r>
          </w:p>
          <w:p w:rsidR="00F9758D" w:rsidRPr="00716B39" w:rsidRDefault="00F9758D" w:rsidP="00070722">
            <w:pPr>
              <w:rPr>
                <w:rFonts w:cs="Times New Roman"/>
                <w:sz w:val="18"/>
                <w:szCs w:val="18"/>
              </w:rPr>
            </w:pPr>
          </w:p>
        </w:tc>
      </w:tr>
      <w:tr w:rsidR="00F9758D" w:rsidTr="00070722">
        <w:trPr>
          <w:trHeight w:val="365"/>
        </w:trPr>
        <w:tc>
          <w:tcPr>
            <w:tcW w:w="1855" w:type="dxa"/>
          </w:tcPr>
          <w:p w:rsidR="00F9758D" w:rsidRPr="006C32BA" w:rsidRDefault="00F9758D" w:rsidP="00070722">
            <w:pPr>
              <w:rPr>
                <w:rFonts w:ascii="Times New Roman" w:hAnsi="Times New Roman" w:cs="Times New Roman"/>
                <w:b/>
              </w:rPr>
            </w:pPr>
            <w:r w:rsidRPr="006C32BA">
              <w:rPr>
                <w:rFonts w:ascii="Times New Roman" w:hAnsi="Times New Roman" w:cs="Times New Roman"/>
                <w:b/>
              </w:rPr>
              <w:t>Assessment:</w:t>
            </w:r>
          </w:p>
          <w:p w:rsidR="00F9758D" w:rsidRDefault="00F9758D" w:rsidP="00070722">
            <w:r>
              <w:t>*Formative-F</w:t>
            </w:r>
          </w:p>
          <w:p w:rsidR="00F9758D" w:rsidRDefault="00F9758D" w:rsidP="00070722">
            <w:r>
              <w:t>*Summative-S</w:t>
            </w:r>
          </w:p>
        </w:tc>
        <w:tc>
          <w:tcPr>
            <w:tcW w:w="1953" w:type="dxa"/>
          </w:tcPr>
          <w:p w:rsidR="00F9758D" w:rsidRPr="00757CA7" w:rsidRDefault="00F52263" w:rsidP="00070722">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977" w:type="dxa"/>
          </w:tcPr>
          <w:p w:rsidR="00F9758D" w:rsidRPr="00757CA7" w:rsidRDefault="00553670" w:rsidP="00070722">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888" w:type="dxa"/>
          </w:tcPr>
          <w:p w:rsidR="00F9758D" w:rsidRPr="004A1B59" w:rsidRDefault="00553670" w:rsidP="00070722">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888" w:type="dxa"/>
          </w:tcPr>
          <w:p w:rsidR="00F9758D" w:rsidRPr="00F24397" w:rsidRDefault="00553670" w:rsidP="00070722">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925" w:type="dxa"/>
          </w:tcPr>
          <w:p w:rsidR="00F9758D" w:rsidRPr="00F24397" w:rsidRDefault="00553670" w:rsidP="00070722">
            <w:pPr>
              <w:rPr>
                <w:rFonts w:ascii="Times New Roman" w:hAnsi="Times New Roman" w:cs="Times New Roman"/>
                <w:i/>
                <w:sz w:val="18"/>
                <w:szCs w:val="18"/>
              </w:rPr>
            </w:pPr>
            <w:r>
              <w:rPr>
                <w:rFonts w:ascii="Times New Roman" w:hAnsi="Times New Roman" w:cs="Times New Roman"/>
                <w:sz w:val="18"/>
                <w:szCs w:val="18"/>
              </w:rPr>
              <w:t>F-student work and teacher observations</w:t>
            </w:r>
          </w:p>
        </w:tc>
      </w:tr>
    </w:tbl>
    <w:p w:rsidR="00F9758D" w:rsidRDefault="00F9758D" w:rsidP="00F9758D">
      <w:pPr>
        <w:rPr>
          <w:rFonts w:ascii="Times New Roman" w:hAnsi="Times New Roman" w:cs="Times New Roman"/>
        </w:rPr>
      </w:pPr>
      <w:r>
        <w:rPr>
          <w:rFonts w:ascii="Times New Roman" w:hAnsi="Times New Roman" w:cs="Times New Roman"/>
        </w:rPr>
        <w:br w:type="page"/>
      </w:r>
    </w:p>
    <w:p w:rsidR="00F9758D" w:rsidRDefault="00F9758D" w:rsidP="00F9758D">
      <w:pPr>
        <w:rPr>
          <w:rFonts w:ascii="Times New Roman" w:hAnsi="Times New Roman" w:cs="Times New Roman"/>
        </w:rPr>
      </w:pPr>
      <w:r>
        <w:rPr>
          <w:rFonts w:ascii="Times New Roman" w:hAnsi="Times New Roman" w:cs="Times New Roman"/>
        </w:rPr>
        <w:lastRenderedPageBreak/>
        <w:t>Accommodations:</w:t>
      </w:r>
    </w:p>
    <w:p w:rsidR="00F9758D" w:rsidRDefault="00F9758D" w:rsidP="00F9758D">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F9758D" w:rsidRDefault="00F9758D" w:rsidP="00F9758D">
      <w:pPr>
        <w:rPr>
          <w:rFonts w:ascii="Times New Roman" w:hAnsi="Times New Roman" w:cs="Times New Roman"/>
        </w:rPr>
      </w:pPr>
      <w:r>
        <w:rPr>
          <w:rFonts w:ascii="Times New Roman" w:hAnsi="Times New Roman" w:cs="Times New Roman"/>
        </w:rPr>
        <w:t>C.F</w:t>
      </w:r>
      <w:proofErr w:type="gramStart"/>
      <w:r>
        <w:rPr>
          <w:rFonts w:ascii="Times New Roman" w:hAnsi="Times New Roman" w:cs="Times New Roman"/>
        </w:rPr>
        <w:t>.-</w:t>
      </w:r>
      <w:proofErr w:type="gramEnd"/>
      <w:r>
        <w:rPr>
          <w:rFonts w:ascii="Times New Roman" w:hAnsi="Times New Roman" w:cs="Times New Roman"/>
        </w:rPr>
        <w:t xml:space="preserve"> verbal &amp; visual prompts, frequent breaks, opportunity for movement, proximity control, structured transitions, redirection, positive and corrective feedback.</w:t>
      </w:r>
    </w:p>
    <w:p w:rsidR="00F9758D" w:rsidRDefault="00F9758D" w:rsidP="00F9758D">
      <w:pPr>
        <w:rPr>
          <w:rFonts w:ascii="Times New Roman" w:hAnsi="Times New Roman" w:cs="Times New Roman"/>
        </w:rPr>
      </w:pPr>
      <w:r>
        <w:rPr>
          <w:rFonts w:ascii="Times New Roman" w:hAnsi="Times New Roman" w:cs="Times New Roman"/>
        </w:rPr>
        <w:t xml:space="preserve">A.A.M.-visual supports for expectations, corrective feedback, direct instruction in replacement behaviors, DI in social skills, frequent positive feedback, repeated directions, reinforcement menu, proximity control, sequential directions, frequent breaks, </w:t>
      </w:r>
      <w:proofErr w:type="gramStart"/>
      <w:r>
        <w:rPr>
          <w:rFonts w:ascii="Times New Roman" w:hAnsi="Times New Roman" w:cs="Times New Roman"/>
        </w:rPr>
        <w:t>opportunity</w:t>
      </w:r>
      <w:proofErr w:type="gramEnd"/>
      <w:r>
        <w:rPr>
          <w:rFonts w:ascii="Times New Roman" w:hAnsi="Times New Roman" w:cs="Times New Roman"/>
        </w:rPr>
        <w:t xml:space="preserve"> for movement.</w:t>
      </w:r>
    </w:p>
    <w:p w:rsidR="00F9758D" w:rsidRDefault="00F9758D" w:rsidP="00F9758D">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F9758D" w:rsidRDefault="00F9758D" w:rsidP="00F9758D">
      <w:pPr>
        <w:rPr>
          <w:rFonts w:ascii="Times New Roman" w:hAnsi="Times New Roman" w:cs="Times New Roman"/>
        </w:rPr>
      </w:pPr>
      <w:r>
        <w:rPr>
          <w:rFonts w:ascii="Times New Roman" w:hAnsi="Times New Roman" w:cs="Times New Roman"/>
        </w:rPr>
        <w:t>E.H</w:t>
      </w:r>
      <w:proofErr w:type="gramStart"/>
      <w:r>
        <w:rPr>
          <w:rFonts w:ascii="Times New Roman" w:hAnsi="Times New Roman" w:cs="Times New Roman"/>
        </w:rPr>
        <w:t>.-</w:t>
      </w:r>
      <w:proofErr w:type="gramEnd"/>
      <w:r>
        <w:rPr>
          <w:rFonts w:ascii="Times New Roman" w:hAnsi="Times New Roman" w:cs="Times New Roman"/>
        </w:rPr>
        <w:t xml:space="preserve"> visual timer, redirection, corrective feedback and </w:t>
      </w:r>
      <w:proofErr w:type="spellStart"/>
      <w:r>
        <w:rPr>
          <w:rFonts w:ascii="Times New Roman" w:hAnsi="Times New Roman" w:cs="Times New Roman"/>
        </w:rPr>
        <w:t>reteaching</w:t>
      </w:r>
      <w:proofErr w:type="spellEnd"/>
      <w:r>
        <w:rPr>
          <w:rFonts w:ascii="Times New Roman" w:hAnsi="Times New Roman" w:cs="Times New Roman"/>
        </w:rPr>
        <w:t xml:space="preserve">, sensory strategies &amp; breaks, first/then strategy, modeling behaviors, </w:t>
      </w:r>
      <w:proofErr w:type="spellStart"/>
      <w:r>
        <w:rPr>
          <w:rFonts w:ascii="Times New Roman" w:hAnsi="Times New Roman" w:cs="Times New Roman"/>
        </w:rPr>
        <w:t>reinforcers</w:t>
      </w:r>
      <w:proofErr w:type="spellEnd"/>
      <w:r>
        <w:rPr>
          <w:rFonts w:ascii="Times New Roman" w:hAnsi="Times New Roman" w:cs="Times New Roman"/>
        </w:rPr>
        <w:t>, verbal &amp; visual cues.</w:t>
      </w:r>
    </w:p>
    <w:p w:rsidR="00F9758D" w:rsidRDefault="00F9758D" w:rsidP="00F9758D">
      <w:pPr>
        <w:rPr>
          <w:rFonts w:ascii="Times New Roman" w:hAnsi="Times New Roman" w:cs="Times New Roman"/>
        </w:rPr>
      </w:pPr>
      <w:r>
        <w:rPr>
          <w:rFonts w:ascii="Times New Roman" w:hAnsi="Times New Roman" w:cs="Times New Roman"/>
        </w:rPr>
        <w:t>N.B</w:t>
      </w:r>
      <w:proofErr w:type="gramStart"/>
      <w:r>
        <w:rPr>
          <w:rFonts w:ascii="Times New Roman" w:hAnsi="Times New Roman" w:cs="Times New Roman"/>
        </w:rPr>
        <w:t>.-</w:t>
      </w:r>
      <w:proofErr w:type="gramEnd"/>
      <w:r>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F9758D" w:rsidRDefault="00F9758D" w:rsidP="00F9758D"/>
    <w:p w:rsidR="00A3638E" w:rsidRDefault="00C13CD7"/>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3CD7">
      <w:pPr>
        <w:spacing w:after="0" w:line="240" w:lineRule="auto"/>
      </w:pPr>
      <w:r>
        <w:separator/>
      </w:r>
    </w:p>
  </w:endnote>
  <w:endnote w:type="continuationSeparator" w:id="0">
    <w:p w:rsidR="00000000" w:rsidRDefault="00C1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3CD7">
      <w:pPr>
        <w:spacing w:after="0" w:line="240" w:lineRule="auto"/>
      </w:pPr>
      <w:r>
        <w:separator/>
      </w:r>
    </w:p>
  </w:footnote>
  <w:footnote w:type="continuationSeparator" w:id="0">
    <w:p w:rsidR="00000000" w:rsidRDefault="00C1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F9758D">
    <w:pPr>
      <w:pStyle w:val="Header"/>
    </w:pPr>
    <w:r>
      <w:t>Special Education Resource Room-Blair</w:t>
    </w:r>
    <w:r>
      <w:tab/>
    </w:r>
    <w:r>
      <w:tab/>
      <w:t>Week of:</w:t>
    </w:r>
    <w:r w:rsidR="00D729F4">
      <w:t xml:space="preserve"> September 21</w:t>
    </w:r>
    <w:r w:rsidR="00D729F4" w:rsidRPr="00D729F4">
      <w:rPr>
        <w:vertAlign w:val="superscript"/>
      </w:rPr>
      <w:t>st</w:t>
    </w:r>
    <w:r w:rsidR="00D729F4">
      <w:t>, 2015</w:t>
    </w:r>
  </w:p>
  <w:p w:rsidR="008A629D" w:rsidRDefault="00C13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8D"/>
    <w:rsid w:val="00085A9D"/>
    <w:rsid w:val="00387E12"/>
    <w:rsid w:val="004C2B97"/>
    <w:rsid w:val="0051097B"/>
    <w:rsid w:val="00553670"/>
    <w:rsid w:val="005F7CF7"/>
    <w:rsid w:val="007335E9"/>
    <w:rsid w:val="00C13CD7"/>
    <w:rsid w:val="00C2484F"/>
    <w:rsid w:val="00D729F4"/>
    <w:rsid w:val="00F34306"/>
    <w:rsid w:val="00F52263"/>
    <w:rsid w:val="00F9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0FCCE-F37C-4C5A-9FBD-4530A291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5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8D"/>
  </w:style>
  <w:style w:type="character" w:styleId="Hyperlink">
    <w:name w:val="Hyperlink"/>
    <w:basedOn w:val="DefaultParagraphFont"/>
    <w:uiPriority w:val="99"/>
    <w:unhideWhenUsed/>
    <w:rsid w:val="004C2B97"/>
    <w:rPr>
      <w:color w:val="0563C1" w:themeColor="hyperlink"/>
      <w:u w:val="single"/>
    </w:rPr>
  </w:style>
  <w:style w:type="character" w:styleId="Strong">
    <w:name w:val="Strong"/>
    <w:basedOn w:val="DefaultParagraphFont"/>
    <w:uiPriority w:val="22"/>
    <w:qFormat/>
    <w:rsid w:val="004C2B97"/>
    <w:rPr>
      <w:b/>
      <w:bCs/>
    </w:rPr>
  </w:style>
  <w:style w:type="paragraph" w:styleId="Footer">
    <w:name w:val="footer"/>
    <w:basedOn w:val="Normal"/>
    <w:link w:val="FooterChar"/>
    <w:uiPriority w:val="99"/>
    <w:unhideWhenUsed/>
    <w:rsid w:val="00D7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9F4"/>
  </w:style>
  <w:style w:type="character" w:styleId="Emphasis">
    <w:name w:val="Emphasis"/>
    <w:basedOn w:val="DefaultParagraphFont"/>
    <w:uiPriority w:val="20"/>
    <w:qFormat/>
    <w:rsid w:val="005F7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8919">
      <w:bodyDiv w:val="1"/>
      <w:marLeft w:val="0"/>
      <w:marRight w:val="0"/>
      <w:marTop w:val="0"/>
      <w:marBottom w:val="0"/>
      <w:divBdr>
        <w:top w:val="none" w:sz="0" w:space="0" w:color="auto"/>
        <w:left w:val="none" w:sz="0" w:space="0" w:color="auto"/>
        <w:bottom w:val="none" w:sz="0" w:space="0" w:color="auto"/>
        <w:right w:val="none" w:sz="0" w:space="0" w:color="auto"/>
      </w:divBdr>
    </w:div>
    <w:div w:id="1756130398">
      <w:bodyDiv w:val="1"/>
      <w:marLeft w:val="0"/>
      <w:marRight w:val="0"/>
      <w:marTop w:val="0"/>
      <w:marBottom w:val="0"/>
      <w:divBdr>
        <w:top w:val="none" w:sz="0" w:space="0" w:color="auto"/>
        <w:left w:val="none" w:sz="0" w:space="0" w:color="auto"/>
        <w:bottom w:val="none" w:sz="0" w:space="0" w:color="auto"/>
        <w:right w:val="none" w:sz="0" w:space="0" w:color="auto"/>
      </w:divBdr>
      <w:divsChild>
        <w:div w:id="500462411">
          <w:marLeft w:val="0"/>
          <w:marRight w:val="0"/>
          <w:marTop w:val="0"/>
          <w:marBottom w:val="0"/>
          <w:divBdr>
            <w:top w:val="none" w:sz="0" w:space="0" w:color="auto"/>
            <w:left w:val="none" w:sz="0" w:space="0" w:color="auto"/>
            <w:bottom w:val="none" w:sz="0" w:space="0" w:color="auto"/>
            <w:right w:val="none" w:sz="0" w:space="0" w:color="auto"/>
          </w:divBdr>
        </w:div>
        <w:div w:id="97599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the_farmers_mark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1364</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8</cp:revision>
  <dcterms:created xsi:type="dcterms:W3CDTF">2015-09-10T15:04:00Z</dcterms:created>
  <dcterms:modified xsi:type="dcterms:W3CDTF">2015-09-18T19:24:00Z</dcterms:modified>
</cp:coreProperties>
</file>