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790"/>
        <w:gridCol w:w="2610"/>
        <w:gridCol w:w="2970"/>
        <w:gridCol w:w="2790"/>
        <w:gridCol w:w="2520"/>
      </w:tblGrid>
      <w:tr w:rsidR="00280E5F" w:rsidRPr="003C4198" w:rsidTr="008743AC">
        <w:trPr>
          <w:cantSplit/>
          <w:trHeight w:hRule="exact" w:val="460"/>
        </w:trPr>
        <w:tc>
          <w:tcPr>
            <w:tcW w:w="1345" w:type="dxa"/>
            <w:textDirection w:val="btLr"/>
            <w:vAlign w:val="center"/>
          </w:tcPr>
          <w:p w:rsidR="00280E5F" w:rsidRPr="003C4198" w:rsidRDefault="00280E5F" w:rsidP="008743A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280E5F" w:rsidRPr="003C4198" w:rsidRDefault="00280E5F" w:rsidP="008743AC">
            <w:pPr>
              <w:jc w:val="center"/>
              <w:rPr>
                <w:b/>
                <w:sz w:val="36"/>
                <w:szCs w:val="16"/>
                <w:u w:val="single"/>
              </w:rPr>
            </w:pPr>
            <w:r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610" w:type="dxa"/>
          </w:tcPr>
          <w:p w:rsidR="00280E5F" w:rsidRPr="003C4198" w:rsidRDefault="00280E5F" w:rsidP="008743A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970" w:type="dxa"/>
          </w:tcPr>
          <w:p w:rsidR="00280E5F" w:rsidRPr="003C4198" w:rsidRDefault="00280E5F" w:rsidP="008743A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280E5F" w:rsidRPr="003C4198" w:rsidRDefault="00280E5F" w:rsidP="008743A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280E5F" w:rsidRPr="003C4198" w:rsidRDefault="00280E5F" w:rsidP="008743AC">
            <w:pPr>
              <w:jc w:val="center"/>
              <w:rPr>
                <w:b/>
                <w:sz w:val="36"/>
                <w:szCs w:val="16"/>
                <w:u w:val="single"/>
              </w:rPr>
            </w:pPr>
            <w:r>
              <w:rPr>
                <w:b/>
                <w:sz w:val="36"/>
                <w:szCs w:val="16"/>
                <w:u w:val="single"/>
              </w:rPr>
              <w:t>Thursday</w:t>
            </w:r>
          </w:p>
          <w:p w:rsidR="00280E5F" w:rsidRPr="003C4198" w:rsidRDefault="00280E5F" w:rsidP="008743A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280E5F" w:rsidRPr="003C4198" w:rsidRDefault="00280E5F" w:rsidP="008743A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280E5F" w:rsidRPr="003C4198" w:rsidRDefault="00280E5F" w:rsidP="008743A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280E5F" w:rsidRPr="003C4198" w:rsidTr="00B26CE3">
        <w:trPr>
          <w:cantSplit/>
          <w:trHeight w:hRule="exact" w:val="7462"/>
        </w:trPr>
        <w:tc>
          <w:tcPr>
            <w:tcW w:w="1345" w:type="dxa"/>
            <w:textDirection w:val="btLr"/>
            <w:vAlign w:val="center"/>
          </w:tcPr>
          <w:p w:rsidR="00280E5F" w:rsidRPr="003C4198" w:rsidRDefault="00280E5F" w:rsidP="008743AC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280E5F" w:rsidRPr="003C4198" w:rsidRDefault="00280E5F" w:rsidP="008743AC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280E5F" w:rsidRPr="006B3A64" w:rsidRDefault="00280E5F" w:rsidP="008743AC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790" w:type="dxa"/>
            <w:shd w:val="clear" w:color="auto" w:fill="FFFFFF" w:themeFill="background1"/>
          </w:tcPr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proofErr w:type="gramStart"/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K.MD.3  Classify</w:t>
            </w:r>
            <w:proofErr w:type="gramEnd"/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objects and count the number of objects in each category.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sort and classify objects by color, shape, and size.  I can describe information on a graph.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category, color, size, shape, graph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Chapter 12 Pre-Test  </w:t>
            </w:r>
          </w:p>
          <w:p w:rsidR="00280E5F" w:rsidRPr="00045DEE" w:rsidRDefault="00B26CE3" w:rsidP="00B26CE3">
            <w:pPr>
              <w:rPr>
                <w:i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Assessment Guide pgs. AG149-AG152</w:t>
            </w:r>
          </w:p>
        </w:tc>
        <w:tc>
          <w:tcPr>
            <w:tcW w:w="2610" w:type="dxa"/>
          </w:tcPr>
          <w:p w:rsidR="00280E5F" w:rsidRPr="00045DEE" w:rsidRDefault="00B26CE3" w:rsidP="00B26CE3">
            <w:pPr>
              <w:jc w:val="center"/>
              <w:rPr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40"/>
                <w:szCs w:val="18"/>
                <w:u w:val="single"/>
              </w:rPr>
              <w:t>No School</w:t>
            </w:r>
          </w:p>
        </w:tc>
        <w:tc>
          <w:tcPr>
            <w:tcW w:w="2970" w:type="dxa"/>
          </w:tcPr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K.MD.3 Classify objects and count the number of objects in each category.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K.MD.3 Classify objects and count the number of objects in each category.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clas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>sify and count objects by color and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by shape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blue, category, classify, color, green, red, yellow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classify, shape, circle, square, triangle, rectangle</w:t>
            </w:r>
          </w:p>
          <w:p w:rsid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Lesson 12.1 Algebra-Classify and Count/Students will use pictures and drawings to classify and count objects by color.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Lesson 12.2 Algebra-Classify and Count by Shape/Students will use pictures and drawings to classify and count objects by shape.</w:t>
            </w:r>
          </w:p>
          <w:p w:rsidR="00B26CE3" w:rsidRPr="00B26CE3" w:rsidRDefault="00B26CE3" w:rsidP="00B26CE3">
            <w:pPr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493-496(SA)</w:t>
            </w: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and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pgs. 497-500 (SA)</w:t>
            </w:r>
          </w:p>
          <w:p w:rsidR="00280E5F" w:rsidRPr="00045DEE" w:rsidRDefault="00280E5F" w:rsidP="00B26CE3">
            <w:pPr>
              <w:contextualSpacing/>
              <w:rPr>
                <w:sz w:val="18"/>
                <w:szCs w:val="18"/>
                <w:u w:val="single"/>
              </w:rPr>
            </w:pPr>
          </w:p>
        </w:tc>
        <w:tc>
          <w:tcPr>
            <w:tcW w:w="2790" w:type="dxa"/>
          </w:tcPr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K.MD.3 Classify objects and count the number of objects in each category.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classify and count objects by size.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I can make a graph to count objects that have been classified into categories.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classify, size, big, small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graph, category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Lesson 12.3 Algebra-Classify and Count by Size/Students will use pictures and drawings to classify and count objects by size.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Lesson 12.4 Make a Concrete Graph/Students will use manipulatives and drawings to graph categorized objects.</w:t>
            </w:r>
          </w:p>
          <w:p w:rsidR="00B26CE3" w:rsidRPr="00B26CE3" w:rsidRDefault="00B26CE3" w:rsidP="00B26CE3">
            <w:pPr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501-504 (SA)</w:t>
            </w: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and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pgs. 505-508 (SA)</w:t>
            </w:r>
          </w:p>
          <w:p w:rsidR="00280E5F" w:rsidRPr="00B26CE3" w:rsidRDefault="00B26CE3" w:rsidP="00B26CE3">
            <w:pPr>
              <w:contextualSpacing/>
              <w:rPr>
                <w:b/>
                <w:sz w:val="18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</w:rPr>
              <w:t>**Dinosaur School moved to 10:00</w:t>
            </w:r>
          </w:p>
        </w:tc>
        <w:tc>
          <w:tcPr>
            <w:tcW w:w="2520" w:type="dxa"/>
          </w:tcPr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Standard: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K.MD.3 Classify objects and count the number of objects in each category.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I can read a graph to count objects that have been categorized.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I can solve problems using the strategy </w:t>
            </w:r>
            <w:r w:rsidRPr="00B26CE3">
              <w:rPr>
                <w:rFonts w:ascii="Arial" w:eastAsia="Times New Roman" w:hAnsi="Arial" w:cs="Times New Roman"/>
                <w:i/>
                <w:sz w:val="18"/>
                <w:szCs w:val="18"/>
              </w:rPr>
              <w:t>use logical reasoning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.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graph, category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,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logical reasoning</w:t>
            </w:r>
          </w:p>
          <w:p w:rsidR="00B26CE3" w:rsidRPr="00B26CE3" w:rsidRDefault="00B26CE3" w:rsidP="00B26CE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Daily Bell ringer: subtraction review (FA)   Begin and end lesson by referring to the learning target. Lesson 12.5 Read a Graph/Students will use picture graphs to count objects that have been categorized.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Lesson 12.6 Problem Solving-Sort and Count/Students will use pictures and logical reasoning to solve problems.</w:t>
            </w:r>
          </w:p>
          <w:p w:rsidR="00B26CE3" w:rsidRPr="00B26CE3" w:rsidRDefault="00B26CE3" w:rsidP="00B26CE3">
            <w:pPr>
              <w:rPr>
                <w:rFonts w:ascii="Arial" w:eastAsia="Times New Roman" w:hAnsi="Arial" w:cs="Times New Roman"/>
                <w:sz w:val="18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 xml:space="preserve">  Go Math workbook pgs. 509-512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and </w:t>
            </w:r>
            <w:r w:rsidRPr="00B26CE3">
              <w:rPr>
                <w:rFonts w:ascii="Arial" w:eastAsia="Times New Roman" w:hAnsi="Arial" w:cs="Times New Roman"/>
                <w:sz w:val="18"/>
                <w:szCs w:val="18"/>
              </w:rPr>
              <w:t>pgs. 513-516  (SA)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26CE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280E5F" w:rsidRPr="008A7D2E" w:rsidRDefault="00280E5F" w:rsidP="00B26CE3">
            <w:pPr>
              <w:contextualSpacing/>
              <w:rPr>
                <w:sz w:val="28"/>
                <w:szCs w:val="28"/>
              </w:rPr>
            </w:pPr>
          </w:p>
        </w:tc>
      </w:tr>
      <w:tr w:rsidR="00280E5F" w:rsidRPr="003C4198" w:rsidTr="008743AC">
        <w:trPr>
          <w:cantSplit/>
          <w:trHeight w:hRule="exact" w:val="1180"/>
        </w:trPr>
        <w:tc>
          <w:tcPr>
            <w:tcW w:w="1345" w:type="dxa"/>
            <w:textDirection w:val="btLr"/>
            <w:vAlign w:val="center"/>
          </w:tcPr>
          <w:p w:rsidR="00280E5F" w:rsidRPr="003C4198" w:rsidRDefault="00280E5F" w:rsidP="008743AC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280E5F" w:rsidRPr="003C4198" w:rsidRDefault="00280E5F" w:rsidP="008743AC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280E5F" w:rsidRPr="003C4198" w:rsidRDefault="00280E5F" w:rsidP="008743AC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90" w:type="dxa"/>
            <w:shd w:val="clear" w:color="auto" w:fill="FFFFFF" w:themeFill="background1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280E5F" w:rsidRPr="003C4198" w:rsidRDefault="00280E5F" w:rsidP="008743A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  <w:shd w:val="clear" w:color="auto" w:fill="FFFFFF" w:themeFill="background1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280E5F" w:rsidRPr="003C4198" w:rsidRDefault="00280E5F" w:rsidP="008743A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280E5F" w:rsidRPr="00286BD3" w:rsidRDefault="00280E5F" w:rsidP="008743A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280E5F" w:rsidRPr="00286BD3" w:rsidRDefault="00280E5F" w:rsidP="0087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280E5F" w:rsidRPr="00286BD3" w:rsidRDefault="00280E5F" w:rsidP="0087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280E5F" w:rsidRPr="003C4198" w:rsidTr="008743AC">
        <w:trPr>
          <w:cantSplit/>
          <w:trHeight w:hRule="exact" w:val="544"/>
        </w:trPr>
        <w:tc>
          <w:tcPr>
            <w:tcW w:w="1345" w:type="dxa"/>
            <w:textDirection w:val="btLr"/>
            <w:vAlign w:val="center"/>
          </w:tcPr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Default="00280E5F" w:rsidP="008743AC">
            <w:pPr>
              <w:ind w:left="113" w:right="113"/>
              <w:jc w:val="right"/>
              <w:rPr>
                <w:b/>
              </w:rPr>
            </w:pPr>
          </w:p>
          <w:p w:rsidR="00280E5F" w:rsidRPr="003C4198" w:rsidRDefault="00280E5F" w:rsidP="008743AC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280E5F" w:rsidRDefault="00280E5F" w:rsidP="008743AC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280E5F" w:rsidRPr="000F1B51" w:rsidRDefault="00280E5F" w:rsidP="008743AC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610" w:type="dxa"/>
            <w:shd w:val="clear" w:color="auto" w:fill="FFFFFF" w:themeFill="background1"/>
          </w:tcPr>
          <w:p w:rsidR="00280E5F" w:rsidRDefault="00280E5F" w:rsidP="008743AC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280E5F" w:rsidRPr="000F1B51" w:rsidRDefault="00280E5F" w:rsidP="008743AC">
            <w:pPr>
              <w:contextualSpacing/>
              <w:rPr>
                <w:sz w:val="16"/>
                <w:szCs w:val="18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970" w:type="dxa"/>
          </w:tcPr>
          <w:p w:rsidR="00280E5F" w:rsidRDefault="00280E5F" w:rsidP="008743AC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280E5F" w:rsidRPr="000F1B51" w:rsidRDefault="00280E5F" w:rsidP="008743AC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  <w:p w:rsidR="00280E5F" w:rsidRPr="000F1B51" w:rsidRDefault="00280E5F" w:rsidP="008743A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280E5F" w:rsidRDefault="00280E5F" w:rsidP="008743AC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280E5F" w:rsidRPr="000F1B51" w:rsidRDefault="00280E5F" w:rsidP="008743AC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520" w:type="dxa"/>
            <w:shd w:val="clear" w:color="auto" w:fill="FFFFFF" w:themeFill="background1"/>
          </w:tcPr>
          <w:p w:rsidR="00280E5F" w:rsidRDefault="00280E5F" w:rsidP="008743AC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280E5F" w:rsidRPr="000F1B51" w:rsidRDefault="00280E5F" w:rsidP="008743AC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</w:tr>
      <w:tr w:rsidR="00280E5F" w:rsidRPr="003C4198" w:rsidTr="008743AC">
        <w:trPr>
          <w:cantSplit/>
          <w:trHeight w:hRule="exact" w:val="5319"/>
        </w:trPr>
        <w:tc>
          <w:tcPr>
            <w:tcW w:w="1345" w:type="dxa"/>
            <w:textDirection w:val="btLr"/>
          </w:tcPr>
          <w:p w:rsidR="00280E5F" w:rsidRPr="00F45CBB" w:rsidRDefault="00280E5F" w:rsidP="008743AC">
            <w:pPr>
              <w:spacing w:after="0"/>
              <w:ind w:left="113" w:right="113"/>
              <w:rPr>
                <w:b/>
                <w:sz w:val="16"/>
              </w:rPr>
            </w:pPr>
            <w:proofErr w:type="spellStart"/>
            <w:r w:rsidRPr="00F45CBB">
              <w:rPr>
                <w:b/>
                <w:sz w:val="16"/>
              </w:rPr>
              <w:lastRenderedPageBreak/>
              <w:t>iSteam</w:t>
            </w:r>
            <w:proofErr w:type="spellEnd"/>
            <w:r w:rsidRPr="00F45CBB">
              <w:rPr>
                <w:b/>
                <w:sz w:val="16"/>
              </w:rPr>
              <w:t xml:space="preserve"> Lab/Reading/Math/</w:t>
            </w:r>
          </w:p>
          <w:p w:rsidR="00280E5F" w:rsidRPr="00F45CBB" w:rsidRDefault="00280E5F" w:rsidP="008743AC">
            <w:pPr>
              <w:spacing w:after="0"/>
              <w:ind w:left="113" w:right="113"/>
              <w:rPr>
                <w:b/>
                <w:sz w:val="16"/>
              </w:rPr>
            </w:pPr>
            <w:r w:rsidRPr="00F45CBB">
              <w:rPr>
                <w:b/>
                <w:sz w:val="16"/>
              </w:rPr>
              <w:t>1:00-1:50</w:t>
            </w:r>
          </w:p>
          <w:p w:rsidR="00280E5F" w:rsidRPr="003C4198" w:rsidRDefault="00280E5F" w:rsidP="008743AC">
            <w:pPr>
              <w:spacing w:after="0"/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 xml:space="preserve">Emily, Noah, </w:t>
            </w:r>
            <w:proofErr w:type="spellStart"/>
            <w:r>
              <w:rPr>
                <w:b/>
                <w:sz w:val="16"/>
              </w:rPr>
              <w:t>Abcde</w:t>
            </w:r>
            <w:proofErr w:type="spellEnd"/>
            <w:r>
              <w:rPr>
                <w:b/>
                <w:sz w:val="16"/>
              </w:rPr>
              <w:t xml:space="preserve">, Aidan </w:t>
            </w:r>
            <w:r w:rsidRPr="00F45CBB">
              <w:rPr>
                <w:b/>
                <w:sz w:val="16"/>
              </w:rPr>
              <w:t xml:space="preserve"> Instructional Method-Small group or 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280E5F" w:rsidRPr="001C3777" w:rsidRDefault="00280E5F" w:rsidP="00874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280E5F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280E5F" w:rsidRPr="001F1FDC" w:rsidRDefault="00280E5F" w:rsidP="008743AC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280E5F" w:rsidRPr="00A66D5B" w:rsidRDefault="00280E5F" w:rsidP="0087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280E5F" w:rsidRPr="003C4198" w:rsidRDefault="00280E5F" w:rsidP="008743AC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610" w:type="dxa"/>
            <w:shd w:val="clear" w:color="auto" w:fill="FFFFFF" w:themeFill="background1"/>
          </w:tcPr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280E5F" w:rsidRPr="001C3777" w:rsidRDefault="00280E5F" w:rsidP="00874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280E5F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280E5F" w:rsidRPr="001F1FDC" w:rsidRDefault="00280E5F" w:rsidP="008743AC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280E5F" w:rsidRPr="00A66D5B" w:rsidRDefault="00280E5F" w:rsidP="0087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280E5F" w:rsidRPr="003C4198" w:rsidRDefault="00280E5F" w:rsidP="008743AC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280E5F" w:rsidRPr="001C3777" w:rsidRDefault="00280E5F" w:rsidP="00874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280E5F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280E5F" w:rsidRPr="001F1FDC" w:rsidRDefault="00280E5F" w:rsidP="008743AC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280E5F" w:rsidRPr="00A66D5B" w:rsidRDefault="00280E5F" w:rsidP="0087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</w:p>
          <w:p w:rsidR="00280E5F" w:rsidRPr="003C4198" w:rsidRDefault="00280E5F" w:rsidP="008743AC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280E5F" w:rsidRPr="001C3777" w:rsidRDefault="00280E5F" w:rsidP="00874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280E5F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280E5F" w:rsidRPr="001F1FDC" w:rsidRDefault="00280E5F" w:rsidP="008743AC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280E5F" w:rsidRPr="00A66D5B" w:rsidRDefault="00280E5F" w:rsidP="0087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280E5F" w:rsidRPr="003C4198" w:rsidRDefault="00280E5F" w:rsidP="008743AC">
            <w:pPr>
              <w:rPr>
                <w:sz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280E5F" w:rsidRPr="001C3777" w:rsidRDefault="00280E5F" w:rsidP="00874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280E5F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280E5F" w:rsidRPr="001F1FDC" w:rsidRDefault="00280E5F" w:rsidP="008743AC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280E5F" w:rsidRPr="00A66D5B" w:rsidRDefault="00280E5F" w:rsidP="00874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280E5F" w:rsidRPr="001C3777" w:rsidRDefault="00280E5F" w:rsidP="008743AC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280E5F" w:rsidRPr="003C4198" w:rsidRDefault="00280E5F" w:rsidP="008743AC">
            <w:pPr>
              <w:rPr>
                <w:sz w:val="16"/>
              </w:rPr>
            </w:pPr>
          </w:p>
        </w:tc>
      </w:tr>
      <w:tr w:rsidR="00280E5F" w:rsidRPr="003C4198" w:rsidTr="008743AC">
        <w:trPr>
          <w:cantSplit/>
          <w:trHeight w:hRule="exact" w:val="1431"/>
        </w:trPr>
        <w:tc>
          <w:tcPr>
            <w:tcW w:w="1345" w:type="dxa"/>
            <w:textDirection w:val="btLr"/>
          </w:tcPr>
          <w:p w:rsidR="00280E5F" w:rsidRDefault="00280E5F" w:rsidP="008743AC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Pr="00FE5C6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 Math</w:t>
            </w:r>
          </w:p>
          <w:p w:rsidR="00280E5F" w:rsidRPr="003C4198" w:rsidRDefault="00280E5F" w:rsidP="008743AC">
            <w:pPr>
              <w:ind w:left="113" w:right="113"/>
              <w:rPr>
                <w:b/>
              </w:rPr>
            </w:pPr>
            <w:r>
              <w:rPr>
                <w:b/>
              </w:rPr>
              <w:t>1:00-1:50</w:t>
            </w:r>
          </w:p>
        </w:tc>
        <w:tc>
          <w:tcPr>
            <w:tcW w:w="2790" w:type="dxa"/>
            <w:shd w:val="clear" w:color="auto" w:fill="FFFFFF" w:themeFill="background1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280E5F" w:rsidRPr="008A0B0F" w:rsidRDefault="00280E5F" w:rsidP="008743AC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  <w:shd w:val="clear" w:color="auto" w:fill="FFFFFF" w:themeFill="background1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280E5F" w:rsidRPr="003C4198" w:rsidRDefault="00280E5F" w:rsidP="0087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280E5F" w:rsidRPr="003C4198" w:rsidRDefault="00280E5F" w:rsidP="008743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280E5F" w:rsidRPr="003C4198" w:rsidRDefault="00280E5F" w:rsidP="008743AC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280E5F" w:rsidRPr="005A2D2A" w:rsidRDefault="00280E5F" w:rsidP="008743AC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280E5F" w:rsidRPr="003C4198" w:rsidRDefault="00280E5F" w:rsidP="008743AC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280E5F" w:rsidRPr="004A3844" w:rsidTr="008743AC">
        <w:trPr>
          <w:cantSplit/>
          <w:trHeight w:hRule="exact" w:val="11170"/>
        </w:trPr>
        <w:tc>
          <w:tcPr>
            <w:tcW w:w="1345" w:type="dxa"/>
            <w:textDirection w:val="btLr"/>
          </w:tcPr>
          <w:p w:rsidR="00280E5F" w:rsidRPr="004A3844" w:rsidRDefault="00280E5F" w:rsidP="008743A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Core Reading –This lesson, Unit 2 week 6 will be repeated due to student absences.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280E5F" w:rsidRPr="004A3844" w:rsidRDefault="00280E5F" w:rsidP="008743A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280E5F" w:rsidRPr="004A3844" w:rsidRDefault="00280E5F" w:rsidP="008743A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  <w:u w:val="single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>Standard: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 xml:space="preserve">RFK.1d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name letters.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RFK.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3.c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Read common high-frequency words by sight.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RF.K.4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Read emergent reader texts with purpose and understanding.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LK1a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print many upper and lowercase letters.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RFK.2.d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RF.K2.e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RFK3.a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. RL.K2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retell a familiar story including key details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I can blend sounds to say words.  I can identify sight words.   I can blend onsets and rimes. I can identify cause and effect.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blending, sounds, word family, cause, effect, correct letter formation Amazing words: (rescue, yacht, mechanic, pilot, sailor, shimmering)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Begin reading session by reviewing daily learning targets.   Discuss the Question of the Week: What kinds of transportation help us in an emergency?  Build oral language and review amazing words using Talk With Me/Sing With Me charts 26 A/B  Envision It: Cause and Effect  Teacher read aloud Firefighting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Phonemic Awareness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 practice identifying middle sounds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Phonics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practice blends and sounds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Blend Words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blending –</w:t>
            </w:r>
            <w:proofErr w:type="spellStart"/>
            <w:r w:rsidRPr="00E803F3">
              <w:rPr>
                <w:rFonts w:ascii="Arial" w:eastAsia="Times New Roman" w:hAnsi="Arial" w:cs="Arial"/>
                <w:sz w:val="16"/>
                <w:szCs w:val="18"/>
              </w:rPr>
              <w:t>ug</w:t>
            </w:r>
            <w:proofErr w:type="spellEnd"/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word family words (magnetic letters)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Daily Handwriting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: Practice writing words with correct letter formation </w:t>
            </w:r>
          </w:p>
          <w:p w:rsidR="00280E5F" w:rsidRPr="003A5DD2" w:rsidRDefault="00E803F3" w:rsidP="00E803F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A62CD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Conventions:  </w:t>
            </w:r>
            <w:r w:rsidRPr="002A62CD">
              <w:rPr>
                <w:rFonts w:ascii="Arial" w:eastAsia="Times New Roman" w:hAnsi="Arial" w:cs="Arial"/>
                <w:sz w:val="16"/>
                <w:szCs w:val="18"/>
              </w:rPr>
              <w:t>Using commas in a list of things</w:t>
            </w:r>
            <w:r w:rsidRPr="002A62CD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2A62CD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2A62CD">
              <w:rPr>
                <w:rFonts w:ascii="Arial" w:eastAsia="Times New Roman" w:hAnsi="Arial" w:cs="Times New Roman"/>
                <w:sz w:val="16"/>
                <w:szCs w:val="18"/>
              </w:rPr>
              <w:t xml:space="preserve"> white board (formative assessm</w:t>
            </w:r>
            <w:bookmarkStart w:id="0" w:name="_GoBack"/>
            <w:bookmarkEnd w:id="0"/>
            <w:r w:rsidRPr="002A62CD">
              <w:rPr>
                <w:rFonts w:ascii="Arial" w:eastAsia="Times New Roman" w:hAnsi="Arial" w:cs="Times New Roman"/>
                <w:sz w:val="16"/>
                <w:szCs w:val="18"/>
              </w:rPr>
              <w:t>ent)</w:t>
            </w:r>
          </w:p>
        </w:tc>
        <w:tc>
          <w:tcPr>
            <w:tcW w:w="2610" w:type="dxa"/>
            <w:shd w:val="clear" w:color="auto" w:fill="FFFFFF" w:themeFill="background1"/>
          </w:tcPr>
          <w:p w:rsidR="00280E5F" w:rsidRDefault="00E803F3" w:rsidP="00E803F3">
            <w:pPr>
              <w:jc w:val="center"/>
              <w:rPr>
                <w:rFonts w:ascii="Arial" w:eastAsia="Times New Roman" w:hAnsi="Arial" w:cs="Times New Roman"/>
                <w:b/>
                <w:sz w:val="40"/>
                <w:szCs w:val="18"/>
                <w:u w:val="single"/>
              </w:rPr>
            </w:pPr>
            <w:r w:rsidRPr="00B26CE3">
              <w:rPr>
                <w:rFonts w:ascii="Arial" w:eastAsia="Times New Roman" w:hAnsi="Arial" w:cs="Times New Roman"/>
                <w:b/>
                <w:sz w:val="40"/>
                <w:szCs w:val="18"/>
                <w:u w:val="single"/>
              </w:rPr>
              <w:t>No School</w:t>
            </w:r>
          </w:p>
          <w:p w:rsidR="002A62CD" w:rsidRPr="004A3844" w:rsidRDefault="002A62CD" w:rsidP="00E803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970" w:type="dxa"/>
          </w:tcPr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  <w:u w:val="single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>Standard: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 xml:space="preserve">RFK.1d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name letters.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RFK.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3.c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Read common high-frequency words by sight.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RF.K.4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Read emergent reader texts with purpose and understanding.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LK1a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print many upper and lowercase letters.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RFK.2.d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RF.K2.e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RFK3.a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. RL.K2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retell a familiar story including key details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I can blend sounds to say words.  I can identify sight words.   I can blend onsets and rimes. I can identify cause and effect.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blending, sounds, word family, cause, effect, correct letter formation Amazing words: (rescue, yacht, mechanic, pilot, sailor, shimmering)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Begin reading session by reviewing daily learning targets.   Discuss the Question of the Week: What kinds of transportation help us in an emergency?  Build oral language and review amazing words using Talk With Me/Sing With Me charts 26 A/B  Envision It: Cause and Effect  Trade Book: </w:t>
            </w:r>
            <w:r w:rsidRPr="00E803F3">
              <w:rPr>
                <w:rFonts w:ascii="Arial" w:eastAsia="Times New Roman" w:hAnsi="Arial" w:cs="Arial"/>
                <w:sz w:val="16"/>
                <w:szCs w:val="18"/>
                <w:u w:val="single"/>
              </w:rPr>
              <w:t xml:space="preserve">Mayday! Mayday! 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first reading, check retelling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Phonemic Awareness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 practice identifying middle sounds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Phonics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practice blends and sounds</w:t>
            </w:r>
            <w:r w:rsidRPr="00E803F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Blend Words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blending –</w:t>
            </w:r>
            <w:proofErr w:type="spellStart"/>
            <w:r w:rsidRPr="00E803F3">
              <w:rPr>
                <w:rFonts w:ascii="Arial" w:eastAsia="Times New Roman" w:hAnsi="Arial" w:cs="Arial"/>
                <w:sz w:val="16"/>
                <w:szCs w:val="18"/>
              </w:rPr>
              <w:t>ug</w:t>
            </w:r>
            <w:proofErr w:type="spellEnd"/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word family words (magnetic letters)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Daily Handwriting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Practice writing words with correct letter formation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</w:pP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Conventions:  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Using commas in a list of things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 </w:t>
            </w:r>
          </w:p>
          <w:p w:rsidR="00280E5F" w:rsidRPr="004A3844" w:rsidRDefault="00E803F3" w:rsidP="00E803F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790" w:type="dxa"/>
          </w:tcPr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  <w:u w:val="single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>Standard: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 xml:space="preserve">RFK.1d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name letters.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RFK.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3.c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Read common high-frequency words by sight.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RF.K.4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Read emergent reader texts with purpose and understanding.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LK1a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print many upper and lowercase letters.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RFK.2.d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RF.K2.e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RFK3.a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. RL.K2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retell a familiar story including key details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I can blend sounds to say words.  I can identify sight words.   I can blend onsets and rimes. I can identify cause and effect.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blending, sounds, word family, cause, effect, correct letter formation Amazing words: (rescue, yacht, mechanic, pilot, sailor, shimmering)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Begin reading session by reviewing daily learning targets.   Discuss the Question of the Week: What kinds of transportation help us in an emergency?  Build oral language and review amazing words using Talk With Me/Sing With Me charts 26 A/B  Envision It: Cause and Effect  Trade Book  </w:t>
            </w:r>
            <w:r w:rsidRPr="00E803F3">
              <w:rPr>
                <w:rFonts w:ascii="Arial" w:eastAsia="Times New Roman" w:hAnsi="Arial" w:cs="Arial"/>
                <w:sz w:val="16"/>
                <w:szCs w:val="18"/>
                <w:u w:val="single"/>
              </w:rPr>
              <w:t>Mayday! Mayday!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2</w:t>
            </w:r>
            <w:r w:rsidRPr="00E803F3">
              <w:rPr>
                <w:rFonts w:ascii="Arial" w:eastAsia="Times New Roman" w:hAnsi="Arial" w:cs="Arial"/>
                <w:sz w:val="16"/>
                <w:szCs w:val="18"/>
                <w:vertAlign w:val="superscript"/>
              </w:rPr>
              <w:t>nd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reading, check retelling with retelling cards as an aid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Phonemic Awareness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 practice identifying middle sounds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Phonics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practice blends and sounds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Blend Words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blending –</w:t>
            </w:r>
            <w:proofErr w:type="spellStart"/>
            <w:r w:rsidRPr="00E803F3">
              <w:rPr>
                <w:rFonts w:ascii="Arial" w:eastAsia="Times New Roman" w:hAnsi="Arial" w:cs="Arial"/>
                <w:sz w:val="16"/>
                <w:szCs w:val="18"/>
              </w:rPr>
              <w:t>ug</w:t>
            </w:r>
            <w:proofErr w:type="spellEnd"/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word family words (magnetic letters)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Daily Handwriting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Practice writing words with correct letter formation</w:t>
            </w:r>
          </w:p>
          <w:p w:rsidR="00280E5F" w:rsidRPr="004A3844" w:rsidRDefault="00E803F3" w:rsidP="00E803F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Conventions: 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Using commas in a list of things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520" w:type="dxa"/>
            <w:shd w:val="clear" w:color="auto" w:fill="FFFFFF" w:themeFill="background1"/>
          </w:tcPr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  <w:u w:val="single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>Standard: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 xml:space="preserve">RFK.1d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name letters.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RFK.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3.c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Read common high-frequency words by sight.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RF.K.4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Read emergent reader texts with purpose and understanding. </w:t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</w:rPr>
              <w:t>LK1a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print many upper and lowercase letters.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RFK.2.d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RF.K2.e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RFK3.a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</w:t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. RL.K2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retell a familiar story including key details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Learning Targets: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I can blend sounds to say words.  I can identify sight words.   I can blend onsets and rimes. I can identify cause and effect.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Critical Vocab: 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blending, sounds, word family, cause, effect, correct letter formation Amazing words: (rescue, yacht, mechanic, pilot, sailor, shimmering)   Let’s Practice It! 202 Fable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>Activities/Strategies: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Begin reading session by reviewing daily learning targets.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Phonemic Awareness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 practice identifying middle sounds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Phonics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practice blends and sounds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Blend Words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blending –</w:t>
            </w:r>
            <w:proofErr w:type="spellStart"/>
            <w:r w:rsidRPr="00E803F3">
              <w:rPr>
                <w:rFonts w:ascii="Arial" w:eastAsia="Times New Roman" w:hAnsi="Arial" w:cs="Arial"/>
                <w:sz w:val="16"/>
                <w:szCs w:val="18"/>
              </w:rPr>
              <w:t>ug</w:t>
            </w:r>
            <w:proofErr w:type="spellEnd"/>
            <w:r w:rsidRPr="00E803F3">
              <w:rPr>
                <w:rFonts w:ascii="Arial" w:eastAsia="Times New Roman" w:hAnsi="Arial" w:cs="Arial"/>
                <w:sz w:val="16"/>
                <w:szCs w:val="18"/>
              </w:rPr>
              <w:t xml:space="preserve"> word family words (magnetic letters)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>Daily Handwriting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: word family assessment (summative)</w:t>
            </w:r>
          </w:p>
          <w:p w:rsidR="00280E5F" w:rsidRPr="004A3844" w:rsidRDefault="00E803F3" w:rsidP="00E803F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03F3">
              <w:rPr>
                <w:rFonts w:ascii="Arial" w:eastAsia="Times New Roman" w:hAnsi="Arial" w:cs="Arial"/>
                <w:b/>
                <w:sz w:val="16"/>
                <w:szCs w:val="18"/>
              </w:rPr>
              <w:t xml:space="preserve">Conventions:  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t>Using commas in a list of things</w:t>
            </w:r>
            <w:r w:rsidRPr="00E803F3">
              <w:rPr>
                <w:rFonts w:ascii="Arial" w:eastAsia="Times New Roman" w:hAnsi="Arial" w:cs="Arial"/>
                <w:sz w:val="16"/>
                <w:szCs w:val="18"/>
              </w:rPr>
              <w:br/>
            </w:r>
            <w:r w:rsidRPr="00E803F3">
              <w:rPr>
                <w:rFonts w:ascii="Arial" w:eastAsia="Times New Roman" w:hAnsi="Arial" w:cs="Times New Roman"/>
                <w:b/>
                <w:sz w:val="16"/>
                <w:szCs w:val="18"/>
                <w:u w:val="single"/>
              </w:rPr>
              <w:t xml:space="preserve">Assessment: </w:t>
            </w:r>
            <w:r w:rsidRPr="00E803F3">
              <w:rPr>
                <w:rFonts w:ascii="Arial" w:eastAsia="Times New Roman" w:hAnsi="Arial" w:cs="Times New Roman"/>
                <w:sz w:val="16"/>
                <w:szCs w:val="18"/>
              </w:rPr>
              <w:t xml:space="preserve"> word family assessment (SA) Sight Word assessment (SA)   Cause and Effect Assessment(SA)</w:t>
            </w:r>
          </w:p>
        </w:tc>
      </w:tr>
    </w:tbl>
    <w:p w:rsidR="00280E5F" w:rsidRPr="004A3844" w:rsidRDefault="00280E5F" w:rsidP="00280E5F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790"/>
        <w:gridCol w:w="2880"/>
        <w:gridCol w:w="2700"/>
        <w:gridCol w:w="2790"/>
        <w:gridCol w:w="2520"/>
      </w:tblGrid>
      <w:tr w:rsidR="00280E5F" w:rsidRPr="004A3844" w:rsidTr="008743AC">
        <w:trPr>
          <w:cantSplit/>
          <w:trHeight w:hRule="exact" w:val="8560"/>
        </w:trPr>
        <w:tc>
          <w:tcPr>
            <w:tcW w:w="1345" w:type="dxa"/>
            <w:textDirection w:val="btLr"/>
          </w:tcPr>
          <w:p w:rsidR="00280E5F" w:rsidRPr="004A3844" w:rsidRDefault="00280E5F" w:rsidP="008743A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Literacy Workshop–This lesson</w:t>
            </w:r>
          </w:p>
          <w:p w:rsidR="00280E5F" w:rsidRPr="004A3844" w:rsidRDefault="00280E5F" w:rsidP="008743A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280E5F" w:rsidRPr="004A3844" w:rsidRDefault="00280E5F" w:rsidP="008743A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790" w:type="dxa"/>
            <w:shd w:val="clear" w:color="auto" w:fill="FFFFFF" w:themeFill="background1"/>
          </w:tcPr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E803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E8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E8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I can read books with correct directionality.  I can touch read a sentence following a given pattern. I can read sight words.  I can read emergent reader texts.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Modified Daily Five:  1. Students will work in a small group and read</w:t>
            </w:r>
            <w:r w:rsidRPr="00E803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2.  Students will work on sight word work. 3.  Read to self to build stamina. 4. Journal Writing </w:t>
            </w:r>
          </w:p>
          <w:p w:rsidR="00280E5F" w:rsidRPr="00AE4EE1" w:rsidRDefault="00E803F3" w:rsidP="00E803F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2880" w:type="dxa"/>
            <w:shd w:val="clear" w:color="auto" w:fill="FFFFFF" w:themeFill="background1"/>
          </w:tcPr>
          <w:p w:rsidR="00280E5F" w:rsidRPr="004A3844" w:rsidRDefault="00280E5F" w:rsidP="00E803F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E803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E8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E8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I can read books with correct directionality.  I can touch read a sentence following a given pattern. I can read sight words.  I can read emergent reader texts.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Modified Daily Five:  1. Students will work in a small group and read</w:t>
            </w:r>
            <w:r w:rsidRPr="00E803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>2.  Students will work on sight word work. 3.  Read to self to build stamina. 4. Journal Writing</w:t>
            </w: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  <w:p w:rsidR="00280E5F" w:rsidRPr="004A3844" w:rsidRDefault="00E803F3" w:rsidP="00E803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2790" w:type="dxa"/>
          </w:tcPr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E803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E8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E8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I can read books with correct directionality.  I can touch read a sentence following a given pattern. I can read sight words.  I can read emergent reader texts.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Modified Daily Five:  1. Students will work in a small group and read</w:t>
            </w:r>
            <w:r w:rsidRPr="00E803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2.  Students will work on sight word work. 3.  Read to self to build stamina. 4. Journal Writing </w:t>
            </w:r>
          </w:p>
          <w:p w:rsidR="00280E5F" w:rsidRPr="004A3844" w:rsidRDefault="00E803F3" w:rsidP="00E803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</w:p>
        </w:tc>
        <w:tc>
          <w:tcPr>
            <w:tcW w:w="2520" w:type="dxa"/>
            <w:shd w:val="clear" w:color="auto" w:fill="FFFFFF" w:themeFill="background1"/>
          </w:tcPr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u w:val="single"/>
              </w:rPr>
              <w:t>Standard: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RFK.1d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 name letters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RF.K.1a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correct directionality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 LK1a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 xml:space="preserve">print many upper and lowercase letters. 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>RFK.</w:t>
            </w:r>
            <w:r w:rsidRPr="00E803F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3.c. </w:t>
            </w:r>
            <w:r w:rsidRPr="00E8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Read common high-frequency words by sight. </w:t>
            </w:r>
            <w:r w:rsidRPr="00E803F3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</w:rPr>
              <w:t xml:space="preserve">RF.K.4 </w:t>
            </w:r>
            <w:r w:rsidRPr="00E803F3">
              <w:rPr>
                <w:rFonts w:ascii="Arial" w:eastAsia="Times New Roman" w:hAnsi="Arial" w:cs="Times New Roman"/>
                <w:color w:val="000000"/>
                <w:sz w:val="18"/>
                <w:szCs w:val="18"/>
              </w:rPr>
              <w:t>Read emergent reader texts with purpose and understanding</w:t>
            </w:r>
            <w:r w:rsidRPr="00E80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Learning Targets: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I can read books with correct directionality.  I can touch read a sentence following a given pattern. I can read sight words.  I can read emergent reader texts.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Critical Vocab: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letters, sounds, directionality, sight words</w:t>
            </w:r>
          </w:p>
          <w:p w:rsidR="00E803F3" w:rsidRPr="00E803F3" w:rsidRDefault="00E803F3" w:rsidP="00E803F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Modified Daily Five:  1. Students will work in a small group and read</w:t>
            </w:r>
            <w:r w:rsidRPr="00E803F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2.  Students will work on sight word work. 3.  Read to self to build stamina. 4. Journal Writing </w:t>
            </w:r>
          </w:p>
          <w:p w:rsidR="00280E5F" w:rsidRPr="004A3844" w:rsidRDefault="00E803F3" w:rsidP="00E803F3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803F3"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  <w:t>Assessment:</w:t>
            </w:r>
            <w:r w:rsidRPr="00E803F3">
              <w:rPr>
                <w:rFonts w:ascii="Arial" w:eastAsia="Times New Roman" w:hAnsi="Arial" w:cs="Times New Roman"/>
                <w:sz w:val="18"/>
                <w:szCs w:val="18"/>
              </w:rPr>
              <w:t xml:space="preserve">  various workbook pages</w:t>
            </w:r>
          </w:p>
        </w:tc>
      </w:tr>
    </w:tbl>
    <w:p w:rsidR="00280E5F" w:rsidRDefault="00280E5F" w:rsidP="00280E5F">
      <w:pPr>
        <w:pStyle w:val="Heading1"/>
        <w:rPr>
          <w:rFonts w:ascii="Times New Roman" w:hAnsi="Times New Roman" w:cs="Times New Roman"/>
        </w:rPr>
      </w:pPr>
    </w:p>
    <w:p w:rsidR="00280E5F" w:rsidRPr="003C4198" w:rsidRDefault="00280E5F" w:rsidP="00280E5F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280E5F" w:rsidRPr="003C4198" w:rsidTr="008743AC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280E5F" w:rsidRPr="003C4198" w:rsidRDefault="00280E5F" w:rsidP="008743AC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 xml:space="preserve">Calendar, Math, </w:t>
            </w:r>
            <w:proofErr w:type="spellStart"/>
            <w:r w:rsidRPr="003C4198">
              <w:rPr>
                <w:b/>
              </w:rPr>
              <w:t>iSteam</w:t>
            </w:r>
            <w:proofErr w:type="spellEnd"/>
            <w:r w:rsidRPr="003C4198">
              <w:rPr>
                <w:b/>
              </w:rPr>
              <w:t>, Reading</w:t>
            </w:r>
          </w:p>
          <w:p w:rsidR="00280E5F" w:rsidRPr="003C4198" w:rsidRDefault="00280E5F" w:rsidP="008743AC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>Kindergarten</w:t>
            </w: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  <w:p w:rsidR="00280E5F" w:rsidRPr="003C4198" w:rsidRDefault="00280E5F" w:rsidP="008743AC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280E5F" w:rsidRPr="003C4198" w:rsidRDefault="00280E5F" w:rsidP="008743AC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  <w:proofErr w:type="spellStart"/>
            <w:r w:rsidRPr="003C4198">
              <w:rPr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rPr>
                <w:sz w:val="16"/>
                <w:szCs w:val="28"/>
              </w:rPr>
            </w:pPr>
          </w:p>
        </w:tc>
      </w:tr>
      <w:tr w:rsidR="00280E5F" w:rsidRPr="003C4198" w:rsidTr="008743AC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280E5F" w:rsidRPr="003C4198" w:rsidRDefault="00280E5F" w:rsidP="008743A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280E5F" w:rsidRPr="003C4198" w:rsidRDefault="00280E5F" w:rsidP="008743AC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280E5F" w:rsidRPr="003C4198" w:rsidRDefault="00280E5F" w:rsidP="008743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280E5F" w:rsidRPr="003C4198" w:rsidRDefault="00280E5F" w:rsidP="008743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80E5F" w:rsidRPr="003C4198" w:rsidRDefault="00280E5F" w:rsidP="008743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280E5F" w:rsidRPr="003C4198" w:rsidRDefault="00280E5F" w:rsidP="00280E5F"/>
    <w:p w:rsidR="00280E5F" w:rsidRPr="003C4198" w:rsidRDefault="00280E5F" w:rsidP="00280E5F"/>
    <w:p w:rsidR="00280E5F" w:rsidRPr="003C4198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280E5F" w:rsidRDefault="00280E5F" w:rsidP="00280E5F"/>
    <w:p w:rsidR="006332D4" w:rsidRDefault="006332D4"/>
    <w:sectPr w:rsidR="006332D4" w:rsidSect="00CB3275">
      <w:headerReference w:type="default" r:id="rId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5" w:rsidRDefault="00624328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>
      <w:rPr>
        <w:rFonts w:ascii="Arial" w:hAnsi="Arial" w:cs="Arial"/>
      </w:rPr>
      <w:t xml:space="preserve"> May 11-15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5F"/>
    <w:rsid w:val="00280E5F"/>
    <w:rsid w:val="002A62CD"/>
    <w:rsid w:val="00624328"/>
    <w:rsid w:val="006332D4"/>
    <w:rsid w:val="00B26CE3"/>
    <w:rsid w:val="00E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A95A0-7F62-49DC-95B8-8D3DE0D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5F"/>
  </w:style>
  <w:style w:type="paragraph" w:styleId="Heading1">
    <w:name w:val="heading 1"/>
    <w:basedOn w:val="Normal"/>
    <w:next w:val="Normal"/>
    <w:link w:val="Heading1Char"/>
    <w:uiPriority w:val="9"/>
    <w:qFormat/>
    <w:rsid w:val="00280E5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80E5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E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280E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280E5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80E5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28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dcterms:created xsi:type="dcterms:W3CDTF">2015-05-14T16:19:00Z</dcterms:created>
  <dcterms:modified xsi:type="dcterms:W3CDTF">2015-05-14T16:41:00Z</dcterms:modified>
</cp:coreProperties>
</file>