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706"/>
        <w:gridCol w:w="1799"/>
        <w:gridCol w:w="2070"/>
        <w:gridCol w:w="1980"/>
        <w:gridCol w:w="2052"/>
        <w:gridCol w:w="1879"/>
      </w:tblGrid>
      <w:tr w:rsidR="00336952" w:rsidTr="00A73C8E">
        <w:trPr>
          <w:trHeight w:val="890"/>
        </w:trPr>
        <w:tc>
          <w:tcPr>
            <w:tcW w:w="1706" w:type="dxa"/>
          </w:tcPr>
          <w:p w:rsidR="00336952" w:rsidRDefault="00336952" w:rsidP="00BA24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6952" w:rsidRDefault="00336952" w:rsidP="00BA24C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36952" w:rsidRPr="00B16155" w:rsidRDefault="00722908" w:rsidP="007229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1</w:t>
            </w:r>
            <w:r w:rsidR="00336952"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Life in the Forest </w:t>
            </w:r>
            <w:r w:rsidR="00336952" w:rsidRPr="00132FF0">
              <w:rPr>
                <w:rFonts w:ascii="Times New Roman" w:hAnsi="Times New Roman" w:cs="Times New Roman"/>
                <w:b/>
                <w:i/>
                <w:sz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Hooway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Wadney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Wat</w:t>
            </w:r>
            <w:r w:rsidR="00336952" w:rsidRPr="00132FF0">
              <w:rPr>
                <w:rFonts w:ascii="Times New Roman" w:hAnsi="Times New Roman" w:cs="Times New Roman"/>
                <w:b/>
                <w:i/>
                <w:sz w:val="20"/>
              </w:rPr>
              <w:t>!</w:t>
            </w:r>
          </w:p>
        </w:tc>
        <w:tc>
          <w:tcPr>
            <w:tcW w:w="1799" w:type="dxa"/>
          </w:tcPr>
          <w:p w:rsidR="00336952" w:rsidRPr="00EF3624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 xml:space="preserve">day     </w:t>
            </w:r>
          </w:p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52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79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336952" w:rsidTr="00BA24C4">
        <w:trPr>
          <w:trHeight w:val="345"/>
        </w:trPr>
        <w:tc>
          <w:tcPr>
            <w:tcW w:w="11486" w:type="dxa"/>
            <w:gridSpan w:val="6"/>
          </w:tcPr>
          <w:p w:rsidR="00336952" w:rsidRPr="00722908" w:rsidRDefault="00336952" w:rsidP="00BA24C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2908">
              <w:rPr>
                <w:rFonts w:ascii="Times New Roman" w:hAnsi="Times New Roman" w:cs="Times New Roman"/>
              </w:rPr>
              <w:t xml:space="preserve">Unit Vocabulary: </w:t>
            </w:r>
            <w:r w:rsidRPr="007229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6952" w:rsidRPr="00722908" w:rsidRDefault="00722908" w:rsidP="00BA24C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How are plant and animal communities important to each other</w:t>
            </w:r>
            <w:r w:rsidR="00336952" w:rsidRPr="00722908"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336952" w:rsidRPr="00722908" w:rsidRDefault="00336952" w:rsidP="00BA24C4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22908">
              <w:rPr>
                <w:color w:val="222222"/>
                <w:sz w:val="18"/>
                <w:szCs w:val="27"/>
                <w:shd w:val="clear" w:color="auto" w:fill="FFFFFF"/>
              </w:rPr>
              <w:t xml:space="preserve">HFW: </w:t>
            </w:r>
            <w:r w:rsidR="00722908">
              <w:rPr>
                <w:color w:val="222222"/>
                <w:sz w:val="18"/>
                <w:szCs w:val="27"/>
                <w:shd w:val="clear" w:color="auto" w:fill="FFFFFF"/>
              </w:rPr>
              <w:t>around, grow, find, under, food, water</w:t>
            </w:r>
          </w:p>
          <w:p w:rsidR="00336952" w:rsidRPr="00722908" w:rsidRDefault="00336952" w:rsidP="00BA24C4">
            <w:pPr>
              <w:contextualSpacing/>
              <w:rPr>
                <w:sz w:val="18"/>
              </w:rPr>
            </w:pPr>
            <w:r w:rsidRPr="00722908">
              <w:rPr>
                <w:sz w:val="18"/>
              </w:rPr>
              <w:t xml:space="preserve">Amazing words: </w:t>
            </w:r>
            <w:r w:rsidRPr="00722908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722908">
              <w:rPr>
                <w:color w:val="222222"/>
                <w:sz w:val="18"/>
                <w:szCs w:val="27"/>
                <w:shd w:val="clear" w:color="auto" w:fill="FFFFFF"/>
              </w:rPr>
              <w:t>environment, thrive, slimy, capture, require, inhale, sludge, creature</w:t>
            </w:r>
          </w:p>
          <w:p w:rsidR="00336952" w:rsidRPr="00722908" w:rsidRDefault="00336952" w:rsidP="00722908">
            <w:pPr>
              <w:contextualSpacing/>
              <w:rPr>
                <w:sz w:val="18"/>
              </w:rPr>
            </w:pPr>
            <w:r w:rsidRPr="00722908">
              <w:rPr>
                <w:sz w:val="18"/>
              </w:rPr>
              <w:t xml:space="preserve">Phonics and spelling: </w:t>
            </w:r>
            <w:r w:rsidR="00722908">
              <w:rPr>
                <w:sz w:val="18"/>
              </w:rPr>
              <w:t>Long U and silent E; huge, tube, cute, mule, June, use, flute, rule, cube, rude</w:t>
            </w:r>
          </w:p>
        </w:tc>
      </w:tr>
      <w:tr w:rsidR="00336952" w:rsidTr="00A73C8E">
        <w:trPr>
          <w:trHeight w:val="1142"/>
        </w:trPr>
        <w:tc>
          <w:tcPr>
            <w:tcW w:w="1706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799" w:type="dxa"/>
          </w:tcPr>
          <w:p w:rsidR="00A73C8E" w:rsidRDefault="00A73C8E" w:rsidP="00A73C8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A73C8E" w:rsidRPr="0053226E" w:rsidRDefault="00A73C8E" w:rsidP="00A73C8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read and write long u: 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u_e</w:t>
            </w:r>
            <w:proofErr w:type="spellEnd"/>
          </w:p>
          <w:p w:rsidR="00A73C8E" w:rsidRPr="0053226E" w:rsidRDefault="00A73C8E" w:rsidP="00A73C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 can successfully comprehend story.</w:t>
            </w: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  <w:t>I can successfully</w:t>
            </w:r>
            <w:r w:rsidRPr="0053226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 </w:t>
            </w:r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read and write Inflected ending  -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ed</w:t>
            </w:r>
            <w:proofErr w:type="spellEnd"/>
          </w:p>
          <w:p w:rsidR="00A73C8E" w:rsidRDefault="00A73C8E" w:rsidP="00A73C8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Essential question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229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908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53226E" w:rsidRPr="0053226E" w:rsidRDefault="00A73C8E" w:rsidP="00A73C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1.Why</w:t>
            </w:r>
            <w:proofErr w:type="gramEnd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the author write this story? Tell me how you know? 2. Does background knowledge help you understand a story or information better? How? 3. How are plant and animal communities important?</w:t>
            </w:r>
          </w:p>
        </w:tc>
        <w:tc>
          <w:tcPr>
            <w:tcW w:w="2070" w:type="dxa"/>
          </w:tcPr>
          <w:p w:rsid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read and write long u: 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u_e</w:t>
            </w:r>
            <w:proofErr w:type="spellEnd"/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 can successfully comprehend story.</w:t>
            </w: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  <w:t>I can successfully</w:t>
            </w:r>
            <w:r w:rsidRPr="0053226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 </w:t>
            </w:r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read and write Inflected ending  -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ed</w:t>
            </w:r>
            <w:proofErr w:type="spellEnd"/>
          </w:p>
          <w:p w:rsidR="0053226E" w:rsidRDefault="0053226E" w:rsidP="005322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Essential question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229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908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336952" w:rsidRPr="00722908" w:rsidRDefault="0053226E" w:rsidP="0053226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1.Why</w:t>
            </w:r>
            <w:proofErr w:type="gramEnd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the author write this story? Tell me how you know? 2. Does background knowledge help you understand a story or information better? How? 3. How are plant and animal communities important?</w:t>
            </w:r>
          </w:p>
        </w:tc>
        <w:tc>
          <w:tcPr>
            <w:tcW w:w="1980" w:type="dxa"/>
          </w:tcPr>
          <w:p w:rsid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read and write long u: 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u_e</w:t>
            </w:r>
            <w:proofErr w:type="spellEnd"/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 can successfully comprehend story.</w:t>
            </w: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  <w:t>I can successfully</w:t>
            </w:r>
            <w:r w:rsidRPr="0053226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 </w:t>
            </w:r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read and write Inflected ending  -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ed</w:t>
            </w:r>
            <w:proofErr w:type="spellEnd"/>
          </w:p>
          <w:p w:rsidR="0053226E" w:rsidRDefault="0053226E" w:rsidP="005322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Essential question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229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908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336952" w:rsidRPr="00977514" w:rsidRDefault="0053226E" w:rsidP="0053226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1.Why</w:t>
            </w:r>
            <w:proofErr w:type="gramEnd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the author write this story? Tell me how you know? 2. Does background knowledge help you understand a story or information better? How? 3. How are plant and animal communities important?</w:t>
            </w:r>
          </w:p>
        </w:tc>
        <w:tc>
          <w:tcPr>
            <w:tcW w:w="2052" w:type="dxa"/>
          </w:tcPr>
          <w:p w:rsid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read and write long u: 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u_e</w:t>
            </w:r>
            <w:proofErr w:type="spellEnd"/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 can successfully comprehend story.</w:t>
            </w: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  <w:t>I can successfully</w:t>
            </w:r>
            <w:r w:rsidRPr="0053226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 </w:t>
            </w:r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read and write Inflected ending  -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ed</w:t>
            </w:r>
            <w:proofErr w:type="spellEnd"/>
          </w:p>
          <w:p w:rsidR="0053226E" w:rsidRDefault="0053226E" w:rsidP="005322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Essential question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229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908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336952" w:rsidRPr="00977514" w:rsidRDefault="0053226E" w:rsidP="0053226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1.Why</w:t>
            </w:r>
            <w:proofErr w:type="gramEnd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the author write this story? Tell me how you know? 2. Does background knowledge help you understand a story or information better? How? 3. How are plant and animal communities important?</w:t>
            </w:r>
          </w:p>
        </w:tc>
        <w:tc>
          <w:tcPr>
            <w:tcW w:w="1879" w:type="dxa"/>
          </w:tcPr>
          <w:p w:rsid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read and write long u: 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u_e</w:t>
            </w:r>
            <w:proofErr w:type="spellEnd"/>
          </w:p>
          <w:p w:rsidR="0053226E" w:rsidRPr="0053226E" w:rsidRDefault="0053226E" w:rsidP="0053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 can successfully comprehend story.</w:t>
            </w:r>
            <w:r w:rsidRPr="0053226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  <w:t>I can successfully</w:t>
            </w:r>
            <w:r w:rsidRPr="0053226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 </w:t>
            </w:r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read and write Inflected ending  -</w:t>
            </w:r>
            <w:proofErr w:type="spellStart"/>
            <w:r w:rsidRPr="0053226E"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  <w:t>ed</w:t>
            </w:r>
            <w:proofErr w:type="spellEnd"/>
          </w:p>
          <w:p w:rsidR="0053226E" w:rsidRDefault="0053226E" w:rsidP="005322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Essential question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22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229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908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  <w:p w:rsidR="00336952" w:rsidRPr="00977514" w:rsidRDefault="0053226E" w:rsidP="0053226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1.Why</w:t>
            </w:r>
            <w:proofErr w:type="gramEnd"/>
            <w:r w:rsidRPr="00532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did the author write this story? Tell me how you know? 2. Does background knowledge help you understand a story or information better? How? 3. How are plant and animal communities important?</w:t>
            </w:r>
          </w:p>
        </w:tc>
      </w:tr>
      <w:tr w:rsidR="00336952" w:rsidTr="00A73C8E">
        <w:trPr>
          <w:trHeight w:val="1367"/>
        </w:trPr>
        <w:tc>
          <w:tcPr>
            <w:tcW w:w="1706" w:type="dxa"/>
          </w:tcPr>
          <w:p w:rsidR="00336952" w:rsidRDefault="00336952" w:rsidP="00BA24C4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780" w:type="dxa"/>
            <w:gridSpan w:val="5"/>
          </w:tcPr>
          <w:p w:rsidR="00722908" w:rsidRPr="00722908" w:rsidRDefault="00722908" w:rsidP="0072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72290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67CF0073" wp14:editId="0B512189">
                  <wp:extent cx="104775" cy="104775"/>
                  <wp:effectExtent l="0" t="0" r="9525" b="9525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0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CC.1.SL.1</w:t>
            </w:r>
            <w:r w:rsidRPr="0072290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Comprehension and Collaboration: Participate in collaborative conversations with diverse partners about grade 1 topics and texts with peers and adults in small and larger groups.</w:t>
            </w:r>
          </w:p>
          <w:p w:rsidR="00722908" w:rsidRPr="00722908" w:rsidRDefault="00722908" w:rsidP="0072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72290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42802B82" wp14:editId="4A11F08B">
                  <wp:extent cx="104775" cy="104775"/>
                  <wp:effectExtent l="0" t="0" r="9525" b="9525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0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CC.1.RL.5</w:t>
            </w:r>
            <w:r w:rsidRPr="0072290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Craft and Structure: Explain major differences between books that tell stories and books that give information, drawing on a wide reading of a range of text types.</w:t>
            </w:r>
          </w:p>
          <w:p w:rsidR="00722908" w:rsidRPr="00722908" w:rsidRDefault="00722908" w:rsidP="0072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72290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2D45E7ED" wp14:editId="6DDF4A5C">
                  <wp:extent cx="104775" cy="104775"/>
                  <wp:effectExtent l="0" t="0" r="9525" b="9525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0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CC.1.RF.2c</w:t>
            </w:r>
            <w:r w:rsidRPr="0072290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Phonological Awareness: Isolate and pronounce initial, medial vowel, and final sounds (phonemes) in spoken single-syllable words.</w:t>
            </w:r>
          </w:p>
          <w:p w:rsidR="00722908" w:rsidRPr="00722908" w:rsidRDefault="00722908" w:rsidP="0072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72290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2A348E67" wp14:editId="3D47DD4F">
                  <wp:extent cx="104775" cy="104775"/>
                  <wp:effectExtent l="0" t="0" r="9525" b="9525"/>
                  <wp:docPr id="10" name="Picture 1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0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CC.1.W.2</w:t>
            </w:r>
            <w:r w:rsidRPr="0072290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Text Types and Purposes: Write informative/explanatory texts in which they name a topic, supply some facts about the topic, and provide some sense of closure.</w:t>
            </w:r>
          </w:p>
          <w:p w:rsidR="00336952" w:rsidRPr="00EF3624" w:rsidRDefault="00336952" w:rsidP="00BA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</w:p>
        </w:tc>
      </w:tr>
      <w:tr w:rsidR="00336952" w:rsidTr="00A73C8E">
        <w:trPr>
          <w:trHeight w:val="413"/>
        </w:trPr>
        <w:tc>
          <w:tcPr>
            <w:tcW w:w="1706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799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52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79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336952" w:rsidTr="00A73C8E">
        <w:trPr>
          <w:cantSplit/>
          <w:trHeight w:val="720"/>
        </w:trPr>
        <w:tc>
          <w:tcPr>
            <w:tcW w:w="1706" w:type="dxa"/>
          </w:tcPr>
          <w:p w:rsidR="00336952" w:rsidRPr="009424AF" w:rsidRDefault="00336952" w:rsidP="00BA24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424AF">
              <w:rPr>
                <w:rFonts w:ascii="Times New Roman" w:hAnsi="Times New Roman" w:cs="Times New Roman"/>
                <w:b/>
                <w:sz w:val="20"/>
              </w:rPr>
              <w:t>Bell Ringer</w:t>
            </w:r>
          </w:p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9424AF">
              <w:rPr>
                <w:rFonts w:ascii="Times New Roman" w:hAnsi="Times New Roman" w:cs="Times New Roman"/>
                <w:b/>
                <w:sz w:val="20"/>
              </w:rPr>
              <w:t>Activities/ Assignments/Exit</w:t>
            </w:r>
          </w:p>
        </w:tc>
        <w:tc>
          <w:tcPr>
            <w:tcW w:w="9780" w:type="dxa"/>
            <w:gridSpan w:val="5"/>
          </w:tcPr>
          <w:p w:rsidR="00782C48" w:rsidRDefault="000B2A04" w:rsidP="009424AF">
            <w:pPr>
              <w:spacing w:after="0"/>
            </w:pPr>
            <w:hyperlink r:id="rId8" w:history="1">
              <w:r w:rsidR="0053226E" w:rsidRPr="004316FD">
                <w:rPr>
                  <w:rStyle w:val="Hyperlink"/>
                </w:rPr>
                <w:t>http://omesgrade1.weebly.com/uploads/2/6/4/1/26414106/life_in_the_forest.pdf</w:t>
              </w:r>
            </w:hyperlink>
          </w:p>
          <w:p w:rsidR="00A73C8E" w:rsidRPr="00A73C8E" w:rsidRDefault="00A73C8E" w:rsidP="009424AF">
            <w:pPr>
              <w:spacing w:after="0"/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</w:instrText>
            </w:r>
            <w:r w:rsidRPr="00A73C8E">
              <w:rPr>
                <w:sz w:val="18"/>
              </w:rPr>
              <w:instrText>http://animals.howstuffworks.com/wild-kingdom-videos-playlist.htm</w:instrText>
            </w:r>
          </w:p>
          <w:p w:rsidR="00A73C8E" w:rsidRPr="00DD257F" w:rsidRDefault="00A73C8E" w:rsidP="009424AF">
            <w:pPr>
              <w:spacing w:after="0"/>
              <w:rPr>
                <w:rStyle w:val="Hyperlink"/>
              </w:rPr>
            </w:pP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separate"/>
            </w:r>
            <w:r w:rsidRPr="00DD257F">
              <w:rPr>
                <w:rStyle w:val="Hyperlink"/>
                <w:sz w:val="18"/>
              </w:rPr>
              <w:t>http://animals.howstuffworks.com/wild-kingdom-videos-playlist.htm</w:t>
            </w:r>
          </w:p>
          <w:p w:rsidR="00A73C8E" w:rsidRDefault="00A73C8E" w:rsidP="00A73C8E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end"/>
            </w:r>
            <w:r w:rsidR="00782C48">
              <w:rPr>
                <w:sz w:val="18"/>
              </w:rPr>
              <w:t>United Streaming video- Life in the Forest</w:t>
            </w:r>
          </w:p>
          <w:p w:rsidR="00336952" w:rsidRPr="0053226E" w:rsidRDefault="0053226E" w:rsidP="00A73C8E">
            <w:pPr>
              <w:spacing w:after="0"/>
              <w:rPr>
                <w:color w:val="0563C1" w:themeColor="hyperlink"/>
                <w:sz w:val="18"/>
                <w:u w:val="single"/>
              </w:rPr>
            </w:pPr>
            <w:r w:rsidRPr="0053226E">
              <w:rPr>
                <w:color w:val="0563C1" w:themeColor="hyperlink"/>
                <w:sz w:val="18"/>
                <w:u w:val="single"/>
              </w:rPr>
              <w:t xml:space="preserve"> </w:t>
            </w:r>
            <w:hyperlink r:id="rId9" w:history="1">
              <w:r w:rsidR="00A73C8E" w:rsidRPr="00A73C8E">
                <w:rPr>
                  <w:rStyle w:val="Hyperlink"/>
                  <w:sz w:val="18"/>
                </w:rPr>
                <w:t>https://app.discoveryeduc</w:t>
              </w:r>
              <w:r w:rsidR="00A73C8E" w:rsidRPr="00A73C8E">
                <w:rPr>
                  <w:rStyle w:val="Hyperlink"/>
                  <w:sz w:val="18"/>
                </w:rPr>
                <w:t>a</w:t>
              </w:r>
              <w:r w:rsidR="00A73C8E" w:rsidRPr="00A73C8E">
                <w:rPr>
                  <w:rStyle w:val="Hyperlink"/>
                  <w:sz w:val="18"/>
                </w:rPr>
                <w:t>tion.com/learn/videos/847BC976-AFDA-49C0-9D66-464C801225FD?hasLocalHost=false&amp;homework_id=</w:t>
              </w:r>
            </w:hyperlink>
          </w:p>
        </w:tc>
      </w:tr>
      <w:tr w:rsidR="00336952" w:rsidTr="00A73C8E">
        <w:trPr>
          <w:trHeight w:val="467"/>
        </w:trPr>
        <w:tc>
          <w:tcPr>
            <w:tcW w:w="1706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9424AF">
              <w:rPr>
                <w:rFonts w:ascii="Times New Roman" w:hAnsi="Times New Roman" w:cs="Times New Roman"/>
                <w:b/>
                <w:sz w:val="18"/>
              </w:rPr>
              <w:t>Intended Homework</w:t>
            </w:r>
          </w:p>
        </w:tc>
        <w:tc>
          <w:tcPr>
            <w:tcW w:w="1799" w:type="dxa"/>
          </w:tcPr>
          <w:p w:rsidR="00336952" w:rsidRDefault="00336952" w:rsidP="00BA24C4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336952" w:rsidRDefault="00336952" w:rsidP="00BA24C4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52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79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336952" w:rsidTr="00A73C8E">
        <w:trPr>
          <w:trHeight w:val="413"/>
        </w:trPr>
        <w:tc>
          <w:tcPr>
            <w:tcW w:w="1706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9424AF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799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2070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2052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879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</w:tr>
      <w:tr w:rsidR="00336952" w:rsidTr="00A73C8E">
        <w:trPr>
          <w:trHeight w:val="365"/>
        </w:trPr>
        <w:tc>
          <w:tcPr>
            <w:tcW w:w="1706" w:type="dxa"/>
          </w:tcPr>
          <w:p w:rsidR="00336952" w:rsidRPr="009424AF" w:rsidRDefault="00336952" w:rsidP="00BA24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424AF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336952" w:rsidRPr="009424AF" w:rsidRDefault="00336952" w:rsidP="009424AF">
            <w:pPr>
              <w:spacing w:after="0"/>
              <w:rPr>
                <w:sz w:val="16"/>
              </w:rPr>
            </w:pPr>
            <w:r w:rsidRPr="009424AF">
              <w:rPr>
                <w:sz w:val="16"/>
              </w:rPr>
              <w:t>*Formative-F</w:t>
            </w:r>
          </w:p>
          <w:p w:rsidR="00336952" w:rsidRDefault="00336952" w:rsidP="009424AF">
            <w:pPr>
              <w:spacing w:after="0"/>
            </w:pPr>
            <w:r w:rsidRPr="009424AF">
              <w:rPr>
                <w:sz w:val="16"/>
              </w:rPr>
              <w:t>*Summative-S</w:t>
            </w:r>
          </w:p>
        </w:tc>
        <w:tc>
          <w:tcPr>
            <w:tcW w:w="1799" w:type="dxa"/>
          </w:tcPr>
          <w:p w:rsidR="00336952" w:rsidRPr="004C2B97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70" w:type="dxa"/>
          </w:tcPr>
          <w:p w:rsidR="00336952" w:rsidRPr="004C2B97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336952" w:rsidRPr="004C2B97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52" w:type="dxa"/>
          </w:tcPr>
          <w:p w:rsidR="00336952" w:rsidRPr="004C2B97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79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336952" w:rsidRDefault="00336952" w:rsidP="003369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336952" w:rsidTr="00BA24C4">
        <w:trPr>
          <w:trHeight w:val="710"/>
        </w:trPr>
        <w:tc>
          <w:tcPr>
            <w:tcW w:w="1855" w:type="dxa"/>
          </w:tcPr>
          <w:p w:rsidR="00336952" w:rsidRPr="0050788F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F970B4" w:rsidRDefault="00336952" w:rsidP="00F970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F970B4" w:rsidRPr="006C32BA" w:rsidRDefault="00F970B4" w:rsidP="00F970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336952" w:rsidTr="00BA24C4">
        <w:trPr>
          <w:trHeight w:val="815"/>
        </w:trPr>
        <w:tc>
          <w:tcPr>
            <w:tcW w:w="11486" w:type="dxa"/>
            <w:gridSpan w:val="6"/>
          </w:tcPr>
          <w:p w:rsidR="00336952" w:rsidRPr="007525CE" w:rsidRDefault="00336952" w:rsidP="00BA24C4">
            <w:pPr>
              <w:spacing w:after="0"/>
              <w:rPr>
                <w:iCs/>
                <w:color w:val="222222"/>
                <w:sz w:val="14"/>
                <w:szCs w:val="18"/>
                <w:shd w:val="clear" w:color="auto" w:fill="FFFFFF"/>
              </w:rPr>
            </w:pPr>
            <w:r w:rsidRPr="007525CE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Unit Vocabulary: </w:t>
            </w:r>
            <w:r w:rsidRPr="007525CE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 w:rsidRPr="007525CE">
              <w:rPr>
                <w:i/>
                <w:iCs/>
                <w:color w:val="222222"/>
                <w:sz w:val="14"/>
                <w:szCs w:val="18"/>
                <w:shd w:val="clear" w:color="auto" w:fill="FFFFFF"/>
              </w:rPr>
              <w:t xml:space="preserve"> </w:t>
            </w:r>
          </w:p>
          <w:p w:rsidR="007525CE" w:rsidRDefault="007525CE" w:rsidP="00752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</w:pPr>
            <w:r w:rsidRPr="002B02FD"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  <w:t>&gt;, &lt;, greater th</w:t>
            </w:r>
            <w:r w:rsidRPr="007525CE"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  <w:t>an, less than, fewer, more, same</w:t>
            </w:r>
          </w:p>
          <w:p w:rsidR="00BB54EC" w:rsidRPr="007525CE" w:rsidRDefault="00BB54EC" w:rsidP="00BB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  <w:t>Essential Questions</w:t>
            </w:r>
            <w:r w:rsidRPr="00BB54EC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 xml:space="preserve">: 1. How do you know something is more? 2. How do you know something is fewer? 3. How can you use drawings to compare numbers </w:t>
            </w:r>
            <w:proofErr w:type="gramStart"/>
            <w:r w:rsidRPr="00BB54EC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>4.</w:t>
            </w:r>
            <w:proofErr w:type="gramEnd"/>
            <w:r w:rsidRPr="00BB54EC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 xml:space="preserve"> How can you tell which number is greater without modeling?</w:t>
            </w:r>
          </w:p>
        </w:tc>
      </w:tr>
      <w:tr w:rsidR="00336952" w:rsidTr="00BA24C4">
        <w:trPr>
          <w:trHeight w:val="572"/>
        </w:trPr>
        <w:tc>
          <w:tcPr>
            <w:tcW w:w="1855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0B2A04" w:rsidRPr="002B02FD" w:rsidRDefault="000B2A04" w:rsidP="000B2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I can</w:t>
            </w: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begin to compare numbers. </w:t>
            </w:r>
          </w:p>
          <w:p w:rsidR="000B2A04" w:rsidRDefault="000B2A04" w:rsidP="000B2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 can compare two numbers to find which is greater.</w:t>
            </w:r>
          </w:p>
          <w:p w:rsidR="00336952" w:rsidRDefault="000B2A04" w:rsidP="000B2A04">
            <w:pPr>
              <w:spacing w:after="0"/>
            </w:pPr>
            <w:r w:rsidRPr="00752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Essential Questions: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 </w:t>
            </w:r>
            <w:r w:rsidRPr="007525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How can you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compare two numbers to find which is greater?</w:t>
            </w:r>
          </w:p>
        </w:tc>
        <w:tc>
          <w:tcPr>
            <w:tcW w:w="1890" w:type="dxa"/>
          </w:tcPr>
          <w:p w:rsidR="007525CE" w:rsidRPr="002B02FD" w:rsidRDefault="007525CE" w:rsidP="00752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I can</w:t>
            </w: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begin to compare numbers. </w:t>
            </w:r>
          </w:p>
          <w:p w:rsidR="007525CE" w:rsidRDefault="007525CE" w:rsidP="00752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 can compare two numbers to find which is greater.</w:t>
            </w:r>
          </w:p>
          <w:p w:rsidR="00336952" w:rsidRDefault="007525CE" w:rsidP="007525CE">
            <w:pPr>
              <w:shd w:val="clear" w:color="auto" w:fill="FFFFFF"/>
              <w:spacing w:after="0" w:line="240" w:lineRule="auto"/>
            </w:pPr>
            <w:r w:rsidRPr="007525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Essential Questions: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 </w:t>
            </w:r>
            <w:r w:rsidRPr="007525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How can you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compare two numbers to find which is greater?</w:t>
            </w:r>
          </w:p>
        </w:tc>
        <w:tc>
          <w:tcPr>
            <w:tcW w:w="1980" w:type="dxa"/>
          </w:tcPr>
          <w:p w:rsidR="00BB54EC" w:rsidRPr="002B02FD" w:rsidRDefault="00BB54EC" w:rsidP="00BB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I can</w:t>
            </w: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begin to compare numbers. </w:t>
            </w:r>
          </w:p>
          <w:p w:rsidR="00BB54EC" w:rsidRDefault="00BB54EC" w:rsidP="00BB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I can compare two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numbers to find which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is less</w:t>
            </w:r>
            <w:proofErr w:type="gramEnd"/>
            <w:r w:rsidRPr="002B02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.</w:t>
            </w:r>
          </w:p>
          <w:p w:rsidR="00336952" w:rsidRPr="00946F52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36952" w:rsidRPr="008C6AF6" w:rsidRDefault="00336952" w:rsidP="00BA2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model, read, and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write numbers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from 110-120</w:t>
            </w:r>
          </w:p>
        </w:tc>
        <w:tc>
          <w:tcPr>
            <w:tcW w:w="2131" w:type="dxa"/>
          </w:tcPr>
          <w:p w:rsidR="00336952" w:rsidRPr="000E2CAE" w:rsidRDefault="00336952" w:rsidP="00BA2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 and compare two digit numbers to find which is greater.</w:t>
            </w:r>
          </w:p>
        </w:tc>
      </w:tr>
      <w:tr w:rsidR="007525CE" w:rsidTr="004739BE">
        <w:trPr>
          <w:trHeight w:val="1367"/>
        </w:trPr>
        <w:tc>
          <w:tcPr>
            <w:tcW w:w="1855" w:type="dxa"/>
          </w:tcPr>
          <w:p w:rsidR="007525CE" w:rsidRDefault="007525CE" w:rsidP="00BA24C4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7525CE" w:rsidRPr="002B02FD" w:rsidRDefault="007525CE" w:rsidP="007525CE">
            <w:pPr>
              <w:shd w:val="clear" w:color="auto" w:fill="FFFFFF"/>
              <w:spacing w:after="75" w:line="240" w:lineRule="auto"/>
              <w:outlineLvl w:val="2"/>
              <w:rPr>
                <w:rFonts w:ascii="ColaborateThinRegular" w:eastAsia="Times New Roman" w:hAnsi="ColaborateThinRegular" w:cs="Times New Roman"/>
                <w:color w:val="000000"/>
                <w:sz w:val="16"/>
                <w:szCs w:val="16"/>
              </w:rPr>
            </w:pPr>
            <w:r w:rsidRPr="007525CE">
              <w:rPr>
                <w:rFonts w:ascii="ColaborateRegular" w:eastAsia="Times New Roman" w:hAnsi="ColaborateRegular" w:cs="Times New Roman"/>
                <w:b/>
                <w:bCs/>
                <w:color w:val="000000"/>
                <w:sz w:val="16"/>
                <w:szCs w:val="16"/>
              </w:rPr>
              <w:t>Standards Covered</w:t>
            </w:r>
          </w:p>
          <w:p w:rsidR="007525CE" w:rsidRPr="002B02FD" w:rsidRDefault="007525CE" w:rsidP="00752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7525CE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3C4DDBC" wp14:editId="327B3476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5C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CC.1.NBT.3</w:t>
            </w:r>
            <w:r w:rsidRPr="007525C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2B02F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- Compare two two-digit</w:t>
            </w:r>
            <w:r w:rsidRPr="007525C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  <w:hyperlink r:id="rId11" w:history="1">
              <w:r w:rsidRPr="007525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numbers</w:t>
              </w:r>
            </w:hyperlink>
            <w:r w:rsidRPr="007525C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2B02F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based on meanings of the tens and ones digits, recording the results of comparisons with the symbols &gt;, =, and &lt;.</w:t>
            </w:r>
          </w:p>
          <w:p w:rsidR="007525CE" w:rsidRDefault="007525CE" w:rsidP="00BA24C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).</w:t>
            </w:r>
            <w:r w:rsidR="00BB54E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Understand place value</w:t>
            </w:r>
          </w:p>
          <w:p w:rsidR="00BB54EC" w:rsidRPr="004D5779" w:rsidRDefault="00BB54EC" w:rsidP="00BB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BB54EC"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</w:rPr>
              <w:drawing>
                <wp:inline distT="0" distB="0" distL="0" distR="0" wp14:anchorId="152DBBC3" wp14:editId="1688E775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4E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CC.1.NBT.5</w:t>
            </w:r>
            <w:r w:rsidRPr="00BB54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  <w:r w:rsidRPr="004D577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- Given a two-digit number, mentally find 10 more or 10 less than the number, without having to count; explain the reasoning used.</w:t>
            </w:r>
          </w:p>
          <w:p w:rsidR="00BB54EC" w:rsidRPr="00EC01D7" w:rsidRDefault="00BB54EC" w:rsidP="00BA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  <w:p w:rsidR="007525CE" w:rsidRPr="00AB0174" w:rsidRDefault="007525CE" w:rsidP="00BA24C4">
            <w:pPr>
              <w:rPr>
                <w:rFonts w:ascii="Times New Roman" w:hAnsi="Times New Roman" w:cs="Times New Roman"/>
              </w:rPr>
            </w:pPr>
          </w:p>
        </w:tc>
      </w:tr>
      <w:tr w:rsidR="00336952" w:rsidTr="00BA24C4">
        <w:trPr>
          <w:trHeight w:val="413"/>
        </w:trPr>
        <w:tc>
          <w:tcPr>
            <w:tcW w:w="1855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336952" w:rsidTr="00BA24C4">
        <w:trPr>
          <w:cantSplit/>
          <w:trHeight w:val="720"/>
        </w:trPr>
        <w:tc>
          <w:tcPr>
            <w:tcW w:w="1855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7525CE">
              <w:rPr>
                <w:rFonts w:ascii="Times New Roman" w:hAnsi="Times New Roman" w:cs="Times New Roman"/>
                <w:b/>
                <w:sz w:val="20"/>
              </w:rPr>
              <w:t>Bell Ringer Activities/ Assignments/Exit</w:t>
            </w:r>
          </w:p>
        </w:tc>
        <w:tc>
          <w:tcPr>
            <w:tcW w:w="1920" w:type="dxa"/>
          </w:tcPr>
          <w:p w:rsidR="00A73C8E" w:rsidRPr="00AB47C3" w:rsidRDefault="00A73C8E" w:rsidP="00A73C8E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A73C8E" w:rsidRDefault="00A73C8E" w:rsidP="00A73C8E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Go Math! lesson 7.1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289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model, read, and write numbers from 100-110</w:t>
            </w:r>
          </w:p>
          <w:p w:rsidR="00A73C8E" w:rsidRPr="000E2CAE" w:rsidRDefault="00A73C8E" w:rsidP="00A73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A73C8E" w:rsidRPr="000E2CAE" w:rsidRDefault="00A73C8E" w:rsidP="00A73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2" w:anchor="http%3A%2F%2F7769domain.com%2FAd%2FGoIEx%2FcFJtUy9jMjNEYVNNdy93T2JkanowZmhkLy9QVkdaQ1NldFlic0g0ejZJUUFtWUF1L2ZneGNBVmZsc0FtUHVKSklBYjU3WkIzbjA3cDEwd1ZDOUdRWGFJSTlOVG8yVlY5MlVTMHVVTmRLUGRJVzlLZTJEUzJNVHpQTGtVSHloZDBzMGFiYkZqaUhudWxHL3FzVmdIZnZ1UENpWmljbUtX" w:tgtFrame="_blank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A73C8E" w:rsidRPr="0026654D" w:rsidRDefault="00A73C8E" w:rsidP="00A73C8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A73C8E" w:rsidRDefault="00A73C8E" w:rsidP="00A73C8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336952" w:rsidRPr="00AB47C3" w:rsidRDefault="00A73C8E" w:rsidP="00A73C8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1890" w:type="dxa"/>
          </w:tcPr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336952" w:rsidRDefault="00336952" w:rsidP="00BA24C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</w:t>
            </w:r>
            <w:r w:rsidR="007525C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7.1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525C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289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model, read, and write numbers from 100-110</w:t>
            </w:r>
          </w:p>
          <w:p w:rsidR="00336952" w:rsidRPr="000E2CAE" w:rsidRDefault="00336952" w:rsidP="00BA2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336952" w:rsidRPr="000E2CAE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3" w:anchor="http%3A%2F%2F7769domain.com%2FAd%2FGoIEx%2FcFJtUy9jMjNEYVNNdy93T2JkanowZmhkLy9QVkdaQ1NldFlic0g0ejZJUUFtWUF1L2ZneGNBVmZsc0FtUHVKSklBYjU3WkIzbjA3cDEwd1ZDOUdRWGFJSTlOVG8yVlY5MlVTMHVVTmRLUGRJVzlLZTJEUzJNVHpQTGtVSHloZDBzMGFiYkZqaUhudWxHL3FzVmdIZnZ1UENpWmljbUtX" w:tgtFrame="_blank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336952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1980" w:type="dxa"/>
          </w:tcPr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336952" w:rsidRDefault="00336952" w:rsidP="00BA24C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</w:t>
            </w:r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7.2 </w:t>
            </w:r>
            <w:proofErr w:type="spellStart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293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36952" w:rsidRPr="000E2CAE" w:rsidRDefault="00336952" w:rsidP="00BA2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336952" w:rsidRPr="00EC01D7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How can you model, read and write numbers from 110-120? Explain tens and ones</w:t>
            </w:r>
          </w:p>
          <w:p w:rsidR="00336952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/ 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36952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BB54EC" w:rsidRDefault="00336952" w:rsidP="00BA24C4">
            <w:pPr>
              <w:shd w:val="clear" w:color="auto" w:fill="FFFFFF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</w:t>
            </w:r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7.3 </w:t>
            </w:r>
            <w:proofErr w:type="spellStart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297</w:t>
            </w:r>
          </w:p>
          <w:p w:rsidR="00336952" w:rsidRPr="000E2CAE" w:rsidRDefault="00336952" w:rsidP="00BA2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336952" w:rsidRDefault="00336952" w:rsidP="00BA24C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How do you use place value to model, read and write numbers to 120?</w:t>
            </w:r>
          </w:p>
          <w:p w:rsidR="00336952" w:rsidRPr="00EC01D7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336952" w:rsidRPr="00EC01D7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336952" w:rsidRDefault="00336952" w:rsidP="00BA24C4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4 </w:t>
            </w:r>
            <w:proofErr w:type="spellStart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BB54E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301</w:t>
            </w:r>
          </w:p>
          <w:p w:rsidR="00336952" w:rsidRPr="0026654D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Essential Question: </w:t>
            </w:r>
            <w:r w:rsidRPr="00DB7DEE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How can you compare two numbers to find which is greater?</w:t>
            </w:r>
          </w:p>
          <w:p w:rsidR="00336952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336952" w:rsidRPr="00AB47C3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</w:tr>
      <w:tr w:rsidR="00336952" w:rsidTr="00BA24C4">
        <w:trPr>
          <w:trHeight w:val="467"/>
        </w:trPr>
        <w:tc>
          <w:tcPr>
            <w:tcW w:w="1855" w:type="dxa"/>
          </w:tcPr>
          <w:p w:rsidR="00336952" w:rsidRPr="007525CE" w:rsidRDefault="00336952" w:rsidP="00BA24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25CE">
              <w:rPr>
                <w:rFonts w:ascii="Times New Roman" w:hAnsi="Times New Roman" w:cs="Times New Roman"/>
                <w:b/>
                <w:sz w:val="20"/>
              </w:rPr>
              <w:t>Intended Homework</w:t>
            </w:r>
          </w:p>
        </w:tc>
        <w:tc>
          <w:tcPr>
            <w:tcW w:w="192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336952" w:rsidTr="00BA24C4">
        <w:trPr>
          <w:trHeight w:val="413"/>
        </w:trPr>
        <w:tc>
          <w:tcPr>
            <w:tcW w:w="1855" w:type="dxa"/>
          </w:tcPr>
          <w:p w:rsidR="00336952" w:rsidRPr="007525CE" w:rsidRDefault="00336952" w:rsidP="00BA24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25CE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92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2131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</w:tr>
      <w:tr w:rsidR="00336952" w:rsidTr="00BA24C4">
        <w:trPr>
          <w:trHeight w:val="365"/>
        </w:trPr>
        <w:tc>
          <w:tcPr>
            <w:tcW w:w="1855" w:type="dxa"/>
          </w:tcPr>
          <w:p w:rsidR="00336952" w:rsidRPr="007525CE" w:rsidRDefault="00336952" w:rsidP="007525C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525CE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336952" w:rsidRPr="007525CE" w:rsidRDefault="00336952" w:rsidP="007525CE">
            <w:pPr>
              <w:spacing w:after="0"/>
              <w:rPr>
                <w:sz w:val="20"/>
              </w:rPr>
            </w:pPr>
            <w:r w:rsidRPr="007525CE">
              <w:rPr>
                <w:sz w:val="20"/>
              </w:rPr>
              <w:t>*Formative-F</w:t>
            </w:r>
          </w:p>
          <w:p w:rsidR="00336952" w:rsidRPr="007525CE" w:rsidRDefault="00336952" w:rsidP="00BA24C4">
            <w:pPr>
              <w:rPr>
                <w:sz w:val="20"/>
              </w:rPr>
            </w:pPr>
            <w:r w:rsidRPr="007525CE">
              <w:rPr>
                <w:sz w:val="20"/>
              </w:rPr>
              <w:t>*Summative-S</w:t>
            </w:r>
          </w:p>
        </w:tc>
        <w:tc>
          <w:tcPr>
            <w:tcW w:w="192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336952" w:rsidRPr="0026654D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336952" w:rsidRDefault="00336952" w:rsidP="003369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336952" w:rsidTr="00BA24C4">
        <w:trPr>
          <w:trHeight w:val="365"/>
        </w:trPr>
        <w:tc>
          <w:tcPr>
            <w:tcW w:w="1855" w:type="dxa"/>
          </w:tcPr>
          <w:p w:rsidR="00336952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6952" w:rsidRPr="001A4B08" w:rsidRDefault="00336952" w:rsidP="00BA24C4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Expressing your feelings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-</w:t>
            </w:r>
          </w:p>
        </w:tc>
        <w:tc>
          <w:tcPr>
            <w:tcW w:w="1953" w:type="dxa"/>
          </w:tcPr>
          <w:p w:rsidR="00336952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11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336952" w:rsidTr="00BA24C4">
        <w:trPr>
          <w:trHeight w:val="345"/>
        </w:trPr>
        <w:tc>
          <w:tcPr>
            <w:tcW w:w="11486" w:type="dxa"/>
            <w:gridSpan w:val="6"/>
          </w:tcPr>
          <w:p w:rsidR="00336952" w:rsidRDefault="00336952" w:rsidP="00BA24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self-talk, anger, impulse, belly breathing</w:t>
            </w:r>
          </w:p>
          <w:p w:rsidR="00336952" w:rsidRDefault="00336952" w:rsidP="00BA24C4">
            <w:r>
              <w:rPr>
                <w:rFonts w:ascii="Times New Roman" w:hAnsi="Times New Roman"/>
                <w:b/>
                <w:sz w:val="16"/>
                <w:szCs w:val="16"/>
              </w:rPr>
              <w:t>Essential Question: How can you deal with another person’s anger? What does it feel like to be angry?</w:t>
            </w:r>
          </w:p>
        </w:tc>
      </w:tr>
      <w:tr w:rsidR="00336952" w:rsidTr="00BA24C4">
        <w:trPr>
          <w:trHeight w:val="1142"/>
        </w:trPr>
        <w:tc>
          <w:tcPr>
            <w:tcW w:w="1855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710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311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336952" w:rsidTr="00BA24C4">
        <w:trPr>
          <w:trHeight w:val="1367"/>
        </w:trPr>
        <w:tc>
          <w:tcPr>
            <w:tcW w:w="1855" w:type="dxa"/>
          </w:tcPr>
          <w:p w:rsidR="00336952" w:rsidRDefault="00336952" w:rsidP="00BA24C4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336952" w:rsidRPr="00F34306" w:rsidRDefault="00336952" w:rsidP="00BA24C4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336952" w:rsidTr="00BA24C4">
        <w:trPr>
          <w:trHeight w:val="413"/>
        </w:trPr>
        <w:tc>
          <w:tcPr>
            <w:tcW w:w="1855" w:type="dxa"/>
          </w:tcPr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336952" w:rsidRPr="00C51112" w:rsidRDefault="00336952" w:rsidP="00BA24C4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336952" w:rsidRPr="00823A3E" w:rsidRDefault="00336952" w:rsidP="00BA24C4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336952" w:rsidRDefault="00336952" w:rsidP="00BA24C4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336952" w:rsidTr="00BA24C4">
        <w:trPr>
          <w:cantSplit/>
          <w:trHeight w:val="720"/>
        </w:trPr>
        <w:tc>
          <w:tcPr>
            <w:tcW w:w="1855" w:type="dxa"/>
          </w:tcPr>
          <w:p w:rsidR="00336952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336952" w:rsidRDefault="00336952" w:rsidP="00BA24C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336952" w:rsidRPr="006C32BA" w:rsidRDefault="00336952" w:rsidP="00BA2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0B2A04" w:rsidRPr="00431F4A" w:rsidRDefault="000B2A04" w:rsidP="000B2A0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0B2A04" w:rsidRPr="00431F4A" w:rsidRDefault="000B2A04" w:rsidP="000B2A0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336952" w:rsidRPr="00431F4A" w:rsidRDefault="000B2A04" w:rsidP="000B2A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Anger buttons; what sets me off? (activity 4 of I’m not bad, I’m mad)</w:t>
            </w:r>
            <w:bookmarkStart w:id="0" w:name="_GoBack"/>
            <w:bookmarkEnd w:id="0"/>
          </w:p>
        </w:tc>
        <w:tc>
          <w:tcPr>
            <w:tcW w:w="2037" w:type="dxa"/>
          </w:tcPr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336952" w:rsidRPr="00431F4A" w:rsidRDefault="00F45647" w:rsidP="00BA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Anger buttons; what sets me off? (activity 4 of I’m not bad, I’m mad)</w:t>
            </w:r>
          </w:p>
        </w:tc>
        <w:tc>
          <w:tcPr>
            <w:tcW w:w="1620" w:type="dxa"/>
          </w:tcPr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336952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F45647" w:rsidRPr="00431F4A" w:rsidRDefault="00F45647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Anger buttons cont’d; what sets me off? (activity 4 of I’m not bad, I’m mad)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F45647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336952" w:rsidRPr="00431F4A" w:rsidRDefault="00F45647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Positive ways to express anger.</w:t>
            </w:r>
            <w:r w:rsidR="00336952"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050B6">
              <w:rPr>
                <w:rFonts w:ascii="Times New Roman" w:hAnsi="Times New Roman" w:cs="Times New Roman"/>
                <w:sz w:val="16"/>
                <w:szCs w:val="16"/>
              </w:rPr>
              <w:t>(activity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I’m not bad, I’m mad)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</w:p>
          <w:p w:rsidR="00336952" w:rsidRPr="00431F4A" w:rsidRDefault="00336952" w:rsidP="00BA2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952" w:rsidTr="00BA24C4">
        <w:trPr>
          <w:trHeight w:val="467"/>
        </w:trPr>
        <w:tc>
          <w:tcPr>
            <w:tcW w:w="1855" w:type="dxa"/>
          </w:tcPr>
          <w:p w:rsidR="00336952" w:rsidRPr="009424AF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4AF">
              <w:rPr>
                <w:rFonts w:ascii="Times New Roman" w:hAnsi="Times New Roman" w:cs="Times New Roman"/>
                <w:b/>
                <w:sz w:val="18"/>
                <w:szCs w:val="18"/>
              </w:rPr>
              <w:t>Intended Homework</w:t>
            </w:r>
          </w:p>
        </w:tc>
        <w:tc>
          <w:tcPr>
            <w:tcW w:w="1953" w:type="dxa"/>
          </w:tcPr>
          <w:p w:rsidR="00336952" w:rsidRDefault="00336952" w:rsidP="00BA24C4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336952" w:rsidRDefault="00336952" w:rsidP="00BA24C4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336952" w:rsidTr="00BA24C4">
        <w:trPr>
          <w:trHeight w:val="413"/>
        </w:trPr>
        <w:tc>
          <w:tcPr>
            <w:tcW w:w="1855" w:type="dxa"/>
          </w:tcPr>
          <w:p w:rsidR="00336952" w:rsidRPr="009424AF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4AF">
              <w:rPr>
                <w:rFonts w:ascii="Times New Roman" w:hAnsi="Times New Roman" w:cs="Times New Roman"/>
                <w:b/>
                <w:sz w:val="18"/>
                <w:szCs w:val="18"/>
              </w:rPr>
              <w:t>Accommodations</w:t>
            </w:r>
          </w:p>
        </w:tc>
        <w:tc>
          <w:tcPr>
            <w:tcW w:w="1953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2037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620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2311" w:type="dxa"/>
          </w:tcPr>
          <w:p w:rsidR="00336952" w:rsidRPr="00716B39" w:rsidRDefault="00336952" w:rsidP="00BA24C4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</w:tr>
      <w:tr w:rsidR="00336952" w:rsidTr="00BA24C4">
        <w:trPr>
          <w:trHeight w:val="365"/>
        </w:trPr>
        <w:tc>
          <w:tcPr>
            <w:tcW w:w="1855" w:type="dxa"/>
          </w:tcPr>
          <w:p w:rsidR="00336952" w:rsidRPr="009424AF" w:rsidRDefault="00336952" w:rsidP="00BA24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4AF">
              <w:rPr>
                <w:rFonts w:ascii="Times New Roman" w:hAnsi="Times New Roman" w:cs="Times New Roman"/>
                <w:b/>
                <w:sz w:val="18"/>
                <w:szCs w:val="18"/>
              </w:rPr>
              <w:t>Assessment:</w:t>
            </w:r>
          </w:p>
          <w:p w:rsidR="00336952" w:rsidRPr="009424AF" w:rsidRDefault="00336952" w:rsidP="009424AF">
            <w:pPr>
              <w:spacing w:after="0"/>
              <w:rPr>
                <w:sz w:val="18"/>
                <w:szCs w:val="18"/>
              </w:rPr>
            </w:pPr>
            <w:r w:rsidRPr="009424AF">
              <w:rPr>
                <w:sz w:val="18"/>
                <w:szCs w:val="18"/>
              </w:rPr>
              <w:t>*Formative-F</w:t>
            </w:r>
          </w:p>
          <w:p w:rsidR="00336952" w:rsidRPr="009424AF" w:rsidRDefault="00336952" w:rsidP="009424AF">
            <w:pPr>
              <w:spacing w:after="0"/>
              <w:rPr>
                <w:sz w:val="18"/>
                <w:szCs w:val="18"/>
              </w:rPr>
            </w:pPr>
            <w:r w:rsidRPr="009424AF">
              <w:rPr>
                <w:sz w:val="18"/>
                <w:szCs w:val="18"/>
              </w:rPr>
              <w:t>*Summative-S</w:t>
            </w:r>
          </w:p>
        </w:tc>
        <w:tc>
          <w:tcPr>
            <w:tcW w:w="1953" w:type="dxa"/>
          </w:tcPr>
          <w:p w:rsidR="00336952" w:rsidRPr="004A1B59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336952" w:rsidRPr="004A1B59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336952" w:rsidRPr="00F24397" w:rsidRDefault="00336952" w:rsidP="00BA24C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336952" w:rsidRDefault="00336952" w:rsidP="00336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336952" w:rsidRDefault="00336952" w:rsidP="00336952"/>
    <w:p w:rsidR="00A3638E" w:rsidRDefault="000B2A04"/>
    <w:sectPr w:rsidR="00A363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08" w:rsidRDefault="00722908" w:rsidP="00722908">
      <w:pPr>
        <w:spacing w:after="0" w:line="240" w:lineRule="auto"/>
      </w:pPr>
      <w:r>
        <w:separator/>
      </w:r>
    </w:p>
  </w:endnote>
  <w:endnote w:type="continuationSeparator" w:id="0">
    <w:p w:rsidR="00722908" w:rsidRDefault="00722908" w:rsidP="0072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aborateRegular">
    <w:altName w:val="Times New Roman"/>
    <w:panose1 w:val="00000000000000000000"/>
    <w:charset w:val="00"/>
    <w:family w:val="roman"/>
    <w:notTrueType/>
    <w:pitch w:val="default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08" w:rsidRDefault="00722908" w:rsidP="00722908">
      <w:pPr>
        <w:spacing w:after="0" w:line="240" w:lineRule="auto"/>
      </w:pPr>
      <w:r>
        <w:separator/>
      </w:r>
    </w:p>
  </w:footnote>
  <w:footnote w:type="continuationSeparator" w:id="0">
    <w:p w:rsidR="00722908" w:rsidRDefault="00722908" w:rsidP="0072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2050B6">
    <w:pPr>
      <w:pStyle w:val="Header"/>
    </w:pPr>
    <w:r>
      <w:t>Special Education Resource Room-Blair</w:t>
    </w:r>
    <w:r>
      <w:tab/>
    </w:r>
    <w:r>
      <w:tab/>
      <w:t>Week of:</w:t>
    </w:r>
    <w:r w:rsidR="00722908">
      <w:t xml:space="preserve"> January 18-22</w:t>
    </w:r>
    <w:r>
      <w:t>, 2016</w:t>
    </w:r>
  </w:p>
  <w:p w:rsidR="008A629D" w:rsidRDefault="000B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2"/>
    <w:rsid w:val="000B2A04"/>
    <w:rsid w:val="002050B6"/>
    <w:rsid w:val="00336952"/>
    <w:rsid w:val="0051097B"/>
    <w:rsid w:val="0053226E"/>
    <w:rsid w:val="00722908"/>
    <w:rsid w:val="007525CE"/>
    <w:rsid w:val="00782C48"/>
    <w:rsid w:val="009424AF"/>
    <w:rsid w:val="00A73C8E"/>
    <w:rsid w:val="00BB54EC"/>
    <w:rsid w:val="00C2484F"/>
    <w:rsid w:val="00F45647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E906-2D8A-48CA-9E2F-AB23805E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52"/>
  </w:style>
  <w:style w:type="character" w:styleId="Hyperlink">
    <w:name w:val="Hyperlink"/>
    <w:basedOn w:val="DefaultParagraphFont"/>
    <w:uiPriority w:val="99"/>
    <w:unhideWhenUsed/>
    <w:rsid w:val="0033695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6952"/>
    <w:rPr>
      <w:b/>
      <w:bCs/>
    </w:rPr>
  </w:style>
  <w:style w:type="character" w:customStyle="1" w:styleId="apple-converted-space">
    <w:name w:val="apple-converted-space"/>
    <w:basedOn w:val="DefaultParagraphFont"/>
    <w:rsid w:val="00336952"/>
  </w:style>
  <w:style w:type="paragraph" w:styleId="NormalWeb">
    <w:name w:val="Normal (Web)"/>
    <w:basedOn w:val="Normal"/>
    <w:uiPriority w:val="99"/>
    <w:semiHidden/>
    <w:unhideWhenUsed/>
    <w:rsid w:val="0033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08"/>
  </w:style>
  <w:style w:type="character" w:styleId="FollowedHyperlink">
    <w:name w:val="FollowedHyperlink"/>
    <w:basedOn w:val="DefaultParagraphFont"/>
    <w:uiPriority w:val="99"/>
    <w:semiHidden/>
    <w:unhideWhenUsed/>
    <w:rsid w:val="00532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sgrade1.weebly.com/uploads/2/6/4/1/26414106/life_in_the_forest.pdf" TargetMode="External"/><Relationship Id="rId13" Type="http://schemas.openxmlformats.org/officeDocument/2006/relationships/hyperlink" Target="http://d.7769domain.com/r/rd.html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.7769domain.com/r/rd.html?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plan.bullittschools.org/eplan/PublicViewLesson.asp?ID=%7b3666C03F-31E4-402E-90EA-73C8A24AE9CD%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plan.bullittschools.org/eplan/PublicViewLesson.asp?ID=%7b7489C907-C13F-4269-8868-D9E039B3951B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discoveryeducation.com/learn/videos/847BC976-AFDA-49C0-9D66-464C801225FD?hasLocalHost=false&amp;homework_id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9167-4A66-490D-BDC7-25380BDC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7</cp:revision>
  <dcterms:created xsi:type="dcterms:W3CDTF">2016-01-13T15:53:00Z</dcterms:created>
  <dcterms:modified xsi:type="dcterms:W3CDTF">2016-01-26T22:41:00Z</dcterms:modified>
</cp:coreProperties>
</file>