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830"/>
        <w:gridCol w:w="1890"/>
        <w:gridCol w:w="1980"/>
        <w:gridCol w:w="2052"/>
        <w:gridCol w:w="1879"/>
      </w:tblGrid>
      <w:tr w:rsidR="00480C3E" w:rsidRPr="00252493" w:rsidTr="00DC29BA">
        <w:trPr>
          <w:trHeight w:val="890"/>
        </w:trPr>
        <w:tc>
          <w:tcPr>
            <w:tcW w:w="1855" w:type="dxa"/>
          </w:tcPr>
          <w:p w:rsidR="00480C3E" w:rsidRPr="00252493" w:rsidRDefault="00480C3E" w:rsidP="00DC29BA">
            <w:pPr>
              <w:contextualSpacing/>
              <w:rPr>
                <w:rFonts w:ascii="Times New Roman" w:hAnsi="Times New Roman" w:cs="Times New Roman"/>
                <w:b/>
              </w:rPr>
            </w:pPr>
            <w:r w:rsidRPr="00252493">
              <w:rPr>
                <w:rFonts w:ascii="Times New Roman" w:hAnsi="Times New Roman" w:cs="Times New Roman"/>
                <w:b/>
              </w:rPr>
              <w:t>Daily Agenda:</w:t>
            </w:r>
          </w:p>
          <w:p w:rsidR="00480C3E" w:rsidRPr="00252493" w:rsidRDefault="00480C3E" w:rsidP="00DC29BA">
            <w:pPr>
              <w:contextualSpacing/>
              <w:rPr>
                <w:rFonts w:ascii="Times New Roman" w:hAnsi="Times New Roman" w:cs="Times New Roman"/>
                <w:b/>
                <w:i/>
              </w:rPr>
            </w:pPr>
            <w:r w:rsidRPr="00252493">
              <w:rPr>
                <w:rFonts w:ascii="Times New Roman" w:hAnsi="Times New Roman" w:cs="Times New Roman"/>
                <w:b/>
                <w:i/>
              </w:rPr>
              <w:t xml:space="preserve">Reading/ELA </w:t>
            </w:r>
          </w:p>
          <w:p w:rsidR="00480C3E" w:rsidRPr="00252493" w:rsidRDefault="00480C3E" w:rsidP="00DC29BA">
            <w:pPr>
              <w:contextualSpacing/>
              <w:rPr>
                <w:rFonts w:ascii="Times New Roman" w:hAnsi="Times New Roman" w:cs="Times New Roman"/>
                <w:b/>
                <w:i/>
                <w:sz w:val="18"/>
              </w:rPr>
            </w:pPr>
            <w:r w:rsidRPr="00252493">
              <w:rPr>
                <w:rFonts w:ascii="Times New Roman" w:hAnsi="Times New Roman" w:cs="Times New Roman"/>
                <w:b/>
                <w:i/>
                <w:sz w:val="18"/>
              </w:rPr>
              <w:t xml:space="preserve">Week </w:t>
            </w:r>
            <w:r w:rsidRPr="00252493">
              <w:rPr>
                <w:rFonts w:ascii="Times New Roman" w:hAnsi="Times New Roman" w:cs="Times New Roman"/>
                <w:b/>
                <w:i/>
                <w:sz w:val="18"/>
              </w:rPr>
              <w:t>2</w:t>
            </w:r>
            <w:r w:rsidRPr="00252493">
              <w:rPr>
                <w:rFonts w:ascii="Times New Roman" w:hAnsi="Times New Roman" w:cs="Times New Roman"/>
                <w:b/>
                <w:i/>
                <w:sz w:val="18"/>
              </w:rPr>
              <w:t>: Honey Bees, The Lorax, The great Kapok Tree</w:t>
            </w:r>
          </w:p>
          <w:p w:rsidR="00480C3E" w:rsidRPr="00252493" w:rsidRDefault="00480C3E" w:rsidP="00DC29BA">
            <w:pPr>
              <w:contextualSpacing/>
              <w:rPr>
                <w:rFonts w:ascii="Times New Roman" w:hAnsi="Times New Roman" w:cs="Times New Roman"/>
                <w:b/>
              </w:rPr>
            </w:pPr>
          </w:p>
        </w:tc>
        <w:tc>
          <w:tcPr>
            <w:tcW w:w="1830" w:type="dxa"/>
          </w:tcPr>
          <w:p w:rsidR="00252493" w:rsidRDefault="00480C3E" w:rsidP="00DC29BA">
            <w:pPr>
              <w:contextualSpacing/>
              <w:rPr>
                <w:rFonts w:ascii="Times New Roman" w:hAnsi="Times New Roman" w:cs="Times New Roman"/>
                <w:b/>
              </w:rPr>
            </w:pPr>
            <w:r w:rsidRPr="00252493">
              <w:rPr>
                <w:rFonts w:ascii="Times New Roman" w:hAnsi="Times New Roman" w:cs="Times New Roman"/>
                <w:b/>
              </w:rPr>
              <w:t>Monday</w:t>
            </w:r>
            <w:r w:rsidR="00252493">
              <w:rPr>
                <w:rFonts w:ascii="Times New Roman" w:hAnsi="Times New Roman" w:cs="Times New Roman"/>
                <w:b/>
              </w:rPr>
              <w:t xml:space="preserve"> </w:t>
            </w:r>
          </w:p>
          <w:p w:rsidR="00480C3E" w:rsidRPr="00252493" w:rsidRDefault="00252493" w:rsidP="00DC29BA">
            <w:pPr>
              <w:contextualSpacing/>
              <w:rPr>
                <w:rFonts w:ascii="Times New Roman" w:hAnsi="Times New Roman" w:cs="Times New Roman"/>
                <w:b/>
              </w:rPr>
            </w:pPr>
            <w:r>
              <w:rPr>
                <w:rFonts w:ascii="Times New Roman" w:hAnsi="Times New Roman" w:cs="Times New Roman"/>
                <w:b/>
              </w:rPr>
              <w:t>No School Presidents Day</w:t>
            </w:r>
          </w:p>
          <w:p w:rsidR="00480C3E" w:rsidRPr="00252493" w:rsidRDefault="00480C3E" w:rsidP="00DC29BA">
            <w:pPr>
              <w:rPr>
                <w:rFonts w:ascii="Times New Roman" w:hAnsi="Times New Roman" w:cs="Times New Roman"/>
                <w:b/>
              </w:rPr>
            </w:pPr>
          </w:p>
        </w:tc>
        <w:tc>
          <w:tcPr>
            <w:tcW w:w="1890"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Tuesday</w:t>
            </w:r>
          </w:p>
        </w:tc>
        <w:tc>
          <w:tcPr>
            <w:tcW w:w="1980"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Wednesday</w:t>
            </w:r>
          </w:p>
        </w:tc>
        <w:tc>
          <w:tcPr>
            <w:tcW w:w="2052"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Thursday</w:t>
            </w:r>
          </w:p>
        </w:tc>
        <w:tc>
          <w:tcPr>
            <w:tcW w:w="1879"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Friday</w:t>
            </w:r>
          </w:p>
        </w:tc>
      </w:tr>
      <w:tr w:rsidR="00480C3E" w:rsidRPr="00252493" w:rsidTr="00DC29BA">
        <w:trPr>
          <w:trHeight w:val="345"/>
        </w:trPr>
        <w:tc>
          <w:tcPr>
            <w:tcW w:w="11486" w:type="dxa"/>
            <w:gridSpan w:val="6"/>
          </w:tcPr>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480C3E" w:rsidRPr="00252493" w:rsidRDefault="00480C3E" w:rsidP="00DC29BA">
            <w:pPr>
              <w:contextualSpacing/>
              <w:rPr>
                <w:rFonts w:ascii="Times New Roman" w:hAnsi="Times New Roman" w:cs="Times New Roman"/>
                <w:color w:val="222222"/>
                <w:sz w:val="18"/>
                <w:szCs w:val="27"/>
                <w:shd w:val="clear" w:color="auto" w:fill="FFFFFF"/>
              </w:rPr>
            </w:pPr>
            <w:r w:rsidRPr="00252493">
              <w:rPr>
                <w:rFonts w:ascii="Times New Roman" w:hAnsi="Times New Roman" w:cs="Times New Roman"/>
                <w:color w:val="222222"/>
                <w:sz w:val="18"/>
                <w:szCs w:val="27"/>
                <w:shd w:val="clear" w:color="auto" w:fill="FFFFFF"/>
              </w:rPr>
              <w:t>How is an insect community like a community of people?</w:t>
            </w:r>
          </w:p>
          <w:p w:rsidR="00480C3E" w:rsidRPr="00252493" w:rsidRDefault="00480C3E" w:rsidP="00DC29BA">
            <w:pPr>
              <w:contextualSpacing/>
              <w:rPr>
                <w:rFonts w:ascii="Times New Roman" w:hAnsi="Times New Roman" w:cs="Times New Roman"/>
                <w:color w:val="222222"/>
                <w:sz w:val="18"/>
                <w:szCs w:val="27"/>
                <w:shd w:val="clear" w:color="auto" w:fill="FFFFFF"/>
              </w:rPr>
            </w:pPr>
            <w:r w:rsidRPr="00252493">
              <w:rPr>
                <w:rFonts w:ascii="Times New Roman" w:hAnsi="Times New Roman" w:cs="Times New Roman"/>
                <w:color w:val="222222"/>
                <w:sz w:val="18"/>
                <w:szCs w:val="27"/>
                <w:shd w:val="clear" w:color="auto" w:fill="FFFFFF"/>
              </w:rPr>
              <w:t>HFW: also, other, family, some, new, their</w:t>
            </w:r>
          </w:p>
          <w:p w:rsidR="00480C3E" w:rsidRPr="00252493" w:rsidRDefault="00480C3E" w:rsidP="00DC29BA">
            <w:pPr>
              <w:contextualSpacing/>
              <w:rPr>
                <w:rFonts w:ascii="Times New Roman" w:hAnsi="Times New Roman" w:cs="Times New Roman"/>
                <w:sz w:val="18"/>
              </w:rPr>
            </w:pPr>
            <w:r w:rsidRPr="00252493">
              <w:rPr>
                <w:rFonts w:ascii="Times New Roman" w:hAnsi="Times New Roman" w:cs="Times New Roman"/>
                <w:sz w:val="18"/>
              </w:rPr>
              <w:t xml:space="preserve">Amazing words: </w:t>
            </w:r>
            <w:r w:rsidRPr="00252493">
              <w:rPr>
                <w:rFonts w:ascii="Times New Roman" w:hAnsi="Times New Roman" w:cs="Times New Roman"/>
                <w:color w:val="222222"/>
                <w:sz w:val="18"/>
                <w:szCs w:val="27"/>
                <w:shd w:val="clear" w:color="auto" w:fill="FFFFFF"/>
              </w:rPr>
              <w:t xml:space="preserve"> individual, special, slither, eagerly, industrious, creep, romp, wander</w:t>
            </w:r>
          </w:p>
          <w:p w:rsidR="00480C3E" w:rsidRPr="00252493" w:rsidRDefault="00480C3E" w:rsidP="00DC29BA">
            <w:pPr>
              <w:contextualSpacing/>
              <w:rPr>
                <w:rFonts w:ascii="Times New Roman" w:hAnsi="Times New Roman" w:cs="Times New Roman"/>
                <w:sz w:val="18"/>
              </w:rPr>
            </w:pPr>
            <w:r w:rsidRPr="00252493">
              <w:rPr>
                <w:rFonts w:ascii="Times New Roman" w:hAnsi="Times New Roman" w:cs="Times New Roman"/>
                <w:sz w:val="18"/>
              </w:rPr>
              <w:t xml:space="preserve">Phonics and spelling: Long e: e, </w:t>
            </w:r>
            <w:proofErr w:type="spellStart"/>
            <w:r w:rsidRPr="00252493">
              <w:rPr>
                <w:rFonts w:ascii="Times New Roman" w:hAnsi="Times New Roman" w:cs="Times New Roman"/>
                <w:sz w:val="18"/>
              </w:rPr>
              <w:t>ee</w:t>
            </w:r>
            <w:proofErr w:type="spellEnd"/>
            <w:r w:rsidRPr="00252493">
              <w:rPr>
                <w:rFonts w:ascii="Times New Roman" w:hAnsi="Times New Roman" w:cs="Times New Roman"/>
                <w:sz w:val="18"/>
              </w:rPr>
              <w:t xml:space="preserve">   feet, we, she, be, he, green, tree, see, me,  week</w:t>
            </w:r>
          </w:p>
        </w:tc>
      </w:tr>
      <w:tr w:rsidR="00480C3E" w:rsidRPr="00252493" w:rsidTr="00DC29BA">
        <w:trPr>
          <w:trHeight w:val="1142"/>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Learning Target</w:t>
            </w:r>
          </w:p>
        </w:tc>
        <w:tc>
          <w:tcPr>
            <w:tcW w:w="1830" w:type="dxa"/>
          </w:tcPr>
          <w:p w:rsidR="00480C3E" w:rsidRPr="00252493" w:rsidRDefault="00480C3E" w:rsidP="00DC29BA">
            <w:pPr>
              <w:shd w:val="clear" w:color="auto" w:fill="FFFFFF"/>
              <w:spacing w:after="0" w:line="240" w:lineRule="auto"/>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 xml:space="preserve">I can successfully read and write long e: e, </w:t>
            </w:r>
            <w:proofErr w:type="spellStart"/>
            <w:r w:rsidRPr="00252493">
              <w:rPr>
                <w:rFonts w:ascii="Times New Roman" w:eastAsia="Times New Roman" w:hAnsi="Times New Roman" w:cs="Times New Roman"/>
                <w:color w:val="000000"/>
                <w:sz w:val="16"/>
                <w:szCs w:val="16"/>
              </w:rPr>
              <w:t>ee</w:t>
            </w:r>
            <w:proofErr w:type="spellEnd"/>
          </w:p>
          <w:p w:rsidR="00480C3E" w:rsidRPr="00252493" w:rsidRDefault="00480C3E" w:rsidP="00DC29B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252493">
              <w:rPr>
                <w:rFonts w:ascii="Times New Roman" w:eastAsia="Times New Roman" w:hAnsi="Times New Roman" w:cs="Times New Roman"/>
                <w:color w:val="222222"/>
                <w:sz w:val="16"/>
                <w:szCs w:val="16"/>
                <w:shd w:val="clear" w:color="auto" w:fill="FFFFFF"/>
              </w:rPr>
              <w:t xml:space="preserve">I can successfully </w:t>
            </w:r>
            <w:proofErr w:type="gramStart"/>
            <w:r w:rsidRPr="00252493">
              <w:rPr>
                <w:rFonts w:ascii="Times New Roman" w:eastAsia="Times New Roman" w:hAnsi="Times New Roman" w:cs="Times New Roman"/>
                <w:color w:val="222222"/>
                <w:sz w:val="16"/>
                <w:szCs w:val="16"/>
                <w:shd w:val="clear" w:color="auto" w:fill="FFFFFF"/>
              </w:rPr>
              <w:t>comprehend  story</w:t>
            </w:r>
            <w:proofErr w:type="gramEnd"/>
            <w:r w:rsidRPr="00252493">
              <w:rPr>
                <w:rFonts w:ascii="Times New Roman" w:eastAsia="Times New Roman" w:hAnsi="Times New Roman" w:cs="Times New Roman"/>
                <w:color w:val="222222"/>
                <w:sz w:val="16"/>
                <w:szCs w:val="16"/>
                <w:shd w:val="clear" w:color="auto" w:fill="FFFFFF"/>
              </w:rPr>
              <w:t>.</w:t>
            </w:r>
            <w:r w:rsidRPr="00252493">
              <w:rPr>
                <w:rFonts w:ascii="Times New Roman" w:eastAsia="Times New Roman" w:hAnsi="Times New Roman" w:cs="Times New Roman"/>
                <w:color w:val="222222"/>
                <w:sz w:val="16"/>
                <w:szCs w:val="16"/>
              </w:rPr>
              <w:br/>
            </w:r>
            <w:r w:rsidRPr="00252493">
              <w:rPr>
                <w:rFonts w:ascii="Times New Roman" w:eastAsia="Times New Roman" w:hAnsi="Times New Roman" w:cs="Times New Roman"/>
                <w:color w:val="222222"/>
                <w:sz w:val="16"/>
                <w:szCs w:val="16"/>
                <w:shd w:val="clear" w:color="auto" w:fill="FFFFFF"/>
              </w:rPr>
              <w:t>I can successfully</w:t>
            </w:r>
            <w:r w:rsidRPr="00252493">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252493">
              <w:rPr>
                <w:rFonts w:ascii="Times New Roman" w:eastAsia="Times New Roman" w:hAnsi="Times New Roman" w:cs="Times New Roman"/>
                <w:bCs/>
                <w:color w:val="222222"/>
                <w:sz w:val="16"/>
                <w:szCs w:val="16"/>
                <w:shd w:val="clear" w:color="auto" w:fill="FFFFFF"/>
              </w:rPr>
              <w:t>vc</w:t>
            </w:r>
            <w:proofErr w:type="spellEnd"/>
            <w:r w:rsidRPr="00252493">
              <w:rPr>
                <w:rFonts w:ascii="Times New Roman" w:eastAsia="Times New Roman" w:hAnsi="Times New Roman" w:cs="Times New Roman"/>
                <w:bCs/>
                <w:color w:val="222222"/>
                <w:sz w:val="16"/>
                <w:szCs w:val="16"/>
                <w:shd w:val="clear" w:color="auto" w:fill="FFFFFF"/>
              </w:rPr>
              <w:t>/cv</w:t>
            </w:r>
          </w:p>
          <w:p w:rsidR="00480C3E" w:rsidRPr="00252493" w:rsidRDefault="00480C3E" w:rsidP="00DC29BA">
            <w:pPr>
              <w:shd w:val="clear" w:color="auto" w:fill="FFFFFF"/>
              <w:spacing w:after="0" w:line="240" w:lineRule="auto"/>
              <w:contextualSpacing/>
              <w:rPr>
                <w:rFonts w:ascii="Times New Roman" w:hAnsi="Times New Roman" w:cs="Times New Roman"/>
                <w:color w:val="000000"/>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p>
          <w:p w:rsidR="00480C3E" w:rsidRPr="00252493" w:rsidRDefault="00480C3E" w:rsidP="00DC29BA">
            <w:pPr>
              <w:shd w:val="clear" w:color="auto" w:fill="FFFFFF"/>
              <w:spacing w:after="0" w:line="240" w:lineRule="auto"/>
              <w:rPr>
                <w:rFonts w:ascii="Times New Roman" w:eastAsia="Times New Roman" w:hAnsi="Times New Roman" w:cs="Times New Roman"/>
                <w:color w:val="000000"/>
                <w:sz w:val="16"/>
                <w:szCs w:val="16"/>
              </w:rPr>
            </w:pPr>
            <w:proofErr w:type="gramStart"/>
            <w:r w:rsidRPr="00252493">
              <w:rPr>
                <w:rFonts w:ascii="Times New Roman" w:hAnsi="Times New Roman" w:cs="Times New Roman"/>
                <w:color w:val="000000"/>
                <w:sz w:val="16"/>
                <w:shd w:val="clear" w:color="auto" w:fill="FFFFFF"/>
              </w:rPr>
              <w:t>1.Worker</w:t>
            </w:r>
            <w:proofErr w:type="gramEnd"/>
            <w:r w:rsidRPr="00252493">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1890" w:type="dxa"/>
          </w:tcPr>
          <w:p w:rsidR="00480C3E" w:rsidRPr="00252493" w:rsidRDefault="00480C3E" w:rsidP="00DC29BA">
            <w:pPr>
              <w:shd w:val="clear" w:color="auto" w:fill="FFFFFF"/>
              <w:spacing w:after="0" w:line="240" w:lineRule="auto"/>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 xml:space="preserve">I can successfully read and write long e: e, </w:t>
            </w:r>
            <w:proofErr w:type="spellStart"/>
            <w:r w:rsidRPr="00252493">
              <w:rPr>
                <w:rFonts w:ascii="Times New Roman" w:eastAsia="Times New Roman" w:hAnsi="Times New Roman" w:cs="Times New Roman"/>
                <w:color w:val="000000"/>
                <w:sz w:val="16"/>
                <w:szCs w:val="16"/>
              </w:rPr>
              <w:t>ee</w:t>
            </w:r>
            <w:proofErr w:type="spellEnd"/>
          </w:p>
          <w:p w:rsidR="00480C3E" w:rsidRPr="00252493" w:rsidRDefault="00480C3E" w:rsidP="00DC29B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252493">
              <w:rPr>
                <w:rFonts w:ascii="Times New Roman" w:eastAsia="Times New Roman" w:hAnsi="Times New Roman" w:cs="Times New Roman"/>
                <w:color w:val="222222"/>
                <w:sz w:val="16"/>
                <w:szCs w:val="16"/>
                <w:shd w:val="clear" w:color="auto" w:fill="FFFFFF"/>
              </w:rPr>
              <w:t xml:space="preserve">I can successfully </w:t>
            </w:r>
            <w:proofErr w:type="gramStart"/>
            <w:r w:rsidRPr="00252493">
              <w:rPr>
                <w:rFonts w:ascii="Times New Roman" w:eastAsia="Times New Roman" w:hAnsi="Times New Roman" w:cs="Times New Roman"/>
                <w:color w:val="222222"/>
                <w:sz w:val="16"/>
                <w:szCs w:val="16"/>
                <w:shd w:val="clear" w:color="auto" w:fill="FFFFFF"/>
              </w:rPr>
              <w:t>comprehend  story</w:t>
            </w:r>
            <w:proofErr w:type="gramEnd"/>
            <w:r w:rsidRPr="00252493">
              <w:rPr>
                <w:rFonts w:ascii="Times New Roman" w:eastAsia="Times New Roman" w:hAnsi="Times New Roman" w:cs="Times New Roman"/>
                <w:color w:val="222222"/>
                <w:sz w:val="16"/>
                <w:szCs w:val="16"/>
                <w:shd w:val="clear" w:color="auto" w:fill="FFFFFF"/>
              </w:rPr>
              <w:t>.</w:t>
            </w:r>
            <w:r w:rsidRPr="00252493">
              <w:rPr>
                <w:rFonts w:ascii="Times New Roman" w:eastAsia="Times New Roman" w:hAnsi="Times New Roman" w:cs="Times New Roman"/>
                <w:color w:val="222222"/>
                <w:sz w:val="16"/>
                <w:szCs w:val="16"/>
              </w:rPr>
              <w:br/>
            </w:r>
            <w:r w:rsidRPr="00252493">
              <w:rPr>
                <w:rFonts w:ascii="Times New Roman" w:eastAsia="Times New Roman" w:hAnsi="Times New Roman" w:cs="Times New Roman"/>
                <w:color w:val="222222"/>
                <w:sz w:val="16"/>
                <w:szCs w:val="16"/>
                <w:shd w:val="clear" w:color="auto" w:fill="FFFFFF"/>
              </w:rPr>
              <w:t>I can successfully</w:t>
            </w:r>
            <w:r w:rsidRPr="00252493">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252493">
              <w:rPr>
                <w:rFonts w:ascii="Times New Roman" w:eastAsia="Times New Roman" w:hAnsi="Times New Roman" w:cs="Times New Roman"/>
                <w:bCs/>
                <w:color w:val="222222"/>
                <w:sz w:val="16"/>
                <w:szCs w:val="16"/>
                <w:shd w:val="clear" w:color="auto" w:fill="FFFFFF"/>
              </w:rPr>
              <w:t>vc</w:t>
            </w:r>
            <w:proofErr w:type="spellEnd"/>
            <w:r w:rsidRPr="00252493">
              <w:rPr>
                <w:rFonts w:ascii="Times New Roman" w:eastAsia="Times New Roman" w:hAnsi="Times New Roman" w:cs="Times New Roman"/>
                <w:bCs/>
                <w:color w:val="222222"/>
                <w:sz w:val="16"/>
                <w:szCs w:val="16"/>
                <w:shd w:val="clear" w:color="auto" w:fill="FFFFFF"/>
              </w:rPr>
              <w:t>/cv</w:t>
            </w:r>
          </w:p>
          <w:p w:rsidR="00480C3E" w:rsidRPr="00252493" w:rsidRDefault="00480C3E" w:rsidP="00DC29BA">
            <w:pPr>
              <w:shd w:val="clear" w:color="auto" w:fill="FFFFFF"/>
              <w:spacing w:after="0" w:line="240" w:lineRule="auto"/>
              <w:contextualSpacing/>
              <w:rPr>
                <w:rFonts w:ascii="Times New Roman" w:hAnsi="Times New Roman" w:cs="Times New Roman"/>
                <w:color w:val="000000"/>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252493">
              <w:rPr>
                <w:rFonts w:ascii="Times New Roman" w:hAnsi="Times New Roman" w:cs="Times New Roman"/>
                <w:color w:val="000000"/>
                <w:sz w:val="16"/>
                <w:shd w:val="clear" w:color="auto" w:fill="FFFFFF"/>
              </w:rPr>
              <w:t>1.Worker</w:t>
            </w:r>
            <w:proofErr w:type="gramEnd"/>
            <w:r w:rsidRPr="00252493">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1980" w:type="dxa"/>
          </w:tcPr>
          <w:p w:rsidR="00480C3E" w:rsidRPr="00252493" w:rsidRDefault="00480C3E" w:rsidP="00DC29BA">
            <w:pPr>
              <w:shd w:val="clear" w:color="auto" w:fill="FFFFFF"/>
              <w:spacing w:after="0" w:line="240" w:lineRule="auto"/>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 xml:space="preserve">I can successfully read and write long e: e, </w:t>
            </w:r>
            <w:proofErr w:type="spellStart"/>
            <w:r w:rsidRPr="00252493">
              <w:rPr>
                <w:rFonts w:ascii="Times New Roman" w:eastAsia="Times New Roman" w:hAnsi="Times New Roman" w:cs="Times New Roman"/>
                <w:color w:val="000000"/>
                <w:sz w:val="16"/>
                <w:szCs w:val="16"/>
              </w:rPr>
              <w:t>ee</w:t>
            </w:r>
            <w:proofErr w:type="spellEnd"/>
          </w:p>
          <w:p w:rsidR="00480C3E" w:rsidRPr="00252493" w:rsidRDefault="00480C3E" w:rsidP="00DC29B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252493">
              <w:rPr>
                <w:rFonts w:ascii="Times New Roman" w:eastAsia="Times New Roman" w:hAnsi="Times New Roman" w:cs="Times New Roman"/>
                <w:color w:val="222222"/>
                <w:sz w:val="16"/>
                <w:szCs w:val="16"/>
                <w:shd w:val="clear" w:color="auto" w:fill="FFFFFF"/>
              </w:rPr>
              <w:t xml:space="preserve">I can successfully </w:t>
            </w:r>
            <w:proofErr w:type="gramStart"/>
            <w:r w:rsidRPr="00252493">
              <w:rPr>
                <w:rFonts w:ascii="Times New Roman" w:eastAsia="Times New Roman" w:hAnsi="Times New Roman" w:cs="Times New Roman"/>
                <w:color w:val="222222"/>
                <w:sz w:val="16"/>
                <w:szCs w:val="16"/>
                <w:shd w:val="clear" w:color="auto" w:fill="FFFFFF"/>
              </w:rPr>
              <w:t>comprehend  story</w:t>
            </w:r>
            <w:proofErr w:type="gramEnd"/>
            <w:r w:rsidRPr="00252493">
              <w:rPr>
                <w:rFonts w:ascii="Times New Roman" w:eastAsia="Times New Roman" w:hAnsi="Times New Roman" w:cs="Times New Roman"/>
                <w:color w:val="222222"/>
                <w:sz w:val="16"/>
                <w:szCs w:val="16"/>
                <w:shd w:val="clear" w:color="auto" w:fill="FFFFFF"/>
              </w:rPr>
              <w:t>.</w:t>
            </w:r>
            <w:r w:rsidRPr="00252493">
              <w:rPr>
                <w:rFonts w:ascii="Times New Roman" w:eastAsia="Times New Roman" w:hAnsi="Times New Roman" w:cs="Times New Roman"/>
                <w:color w:val="222222"/>
                <w:sz w:val="16"/>
                <w:szCs w:val="16"/>
              </w:rPr>
              <w:br/>
            </w:r>
            <w:r w:rsidRPr="00252493">
              <w:rPr>
                <w:rFonts w:ascii="Times New Roman" w:eastAsia="Times New Roman" w:hAnsi="Times New Roman" w:cs="Times New Roman"/>
                <w:color w:val="222222"/>
                <w:sz w:val="16"/>
                <w:szCs w:val="16"/>
                <w:shd w:val="clear" w:color="auto" w:fill="FFFFFF"/>
              </w:rPr>
              <w:t>I can successfully</w:t>
            </w:r>
            <w:r w:rsidRPr="00252493">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252493">
              <w:rPr>
                <w:rFonts w:ascii="Times New Roman" w:eastAsia="Times New Roman" w:hAnsi="Times New Roman" w:cs="Times New Roman"/>
                <w:bCs/>
                <w:color w:val="222222"/>
                <w:sz w:val="16"/>
                <w:szCs w:val="16"/>
                <w:shd w:val="clear" w:color="auto" w:fill="FFFFFF"/>
              </w:rPr>
              <w:t>vc</w:t>
            </w:r>
            <w:proofErr w:type="spellEnd"/>
            <w:r w:rsidRPr="00252493">
              <w:rPr>
                <w:rFonts w:ascii="Times New Roman" w:eastAsia="Times New Roman" w:hAnsi="Times New Roman" w:cs="Times New Roman"/>
                <w:bCs/>
                <w:color w:val="222222"/>
                <w:sz w:val="16"/>
                <w:szCs w:val="16"/>
                <w:shd w:val="clear" w:color="auto" w:fill="FFFFFF"/>
              </w:rPr>
              <w:t>/cv</w:t>
            </w:r>
          </w:p>
          <w:p w:rsidR="00480C3E" w:rsidRPr="00252493" w:rsidRDefault="00480C3E" w:rsidP="00DC29BA">
            <w:pPr>
              <w:shd w:val="clear" w:color="auto" w:fill="FFFFFF"/>
              <w:spacing w:after="0" w:line="240" w:lineRule="auto"/>
              <w:contextualSpacing/>
              <w:rPr>
                <w:rFonts w:ascii="Times New Roman" w:hAnsi="Times New Roman" w:cs="Times New Roman"/>
                <w:color w:val="000000"/>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252493">
              <w:rPr>
                <w:rFonts w:ascii="Times New Roman" w:hAnsi="Times New Roman" w:cs="Times New Roman"/>
                <w:color w:val="000000"/>
                <w:sz w:val="16"/>
                <w:shd w:val="clear" w:color="auto" w:fill="FFFFFF"/>
              </w:rPr>
              <w:t>1.Worker</w:t>
            </w:r>
            <w:proofErr w:type="gramEnd"/>
            <w:r w:rsidRPr="00252493">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2052" w:type="dxa"/>
          </w:tcPr>
          <w:p w:rsidR="00480C3E" w:rsidRPr="00252493" w:rsidRDefault="00480C3E" w:rsidP="00DC29BA">
            <w:pPr>
              <w:shd w:val="clear" w:color="auto" w:fill="FFFFFF"/>
              <w:spacing w:after="0" w:line="240" w:lineRule="auto"/>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 xml:space="preserve">I can successfully read and write long e: e, </w:t>
            </w:r>
            <w:proofErr w:type="spellStart"/>
            <w:r w:rsidRPr="00252493">
              <w:rPr>
                <w:rFonts w:ascii="Times New Roman" w:eastAsia="Times New Roman" w:hAnsi="Times New Roman" w:cs="Times New Roman"/>
                <w:color w:val="000000"/>
                <w:sz w:val="16"/>
                <w:szCs w:val="16"/>
              </w:rPr>
              <w:t>ee</w:t>
            </w:r>
            <w:proofErr w:type="spellEnd"/>
          </w:p>
          <w:p w:rsidR="00480C3E" w:rsidRPr="00252493" w:rsidRDefault="00480C3E" w:rsidP="00DC29B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252493">
              <w:rPr>
                <w:rFonts w:ascii="Times New Roman" w:eastAsia="Times New Roman" w:hAnsi="Times New Roman" w:cs="Times New Roman"/>
                <w:color w:val="222222"/>
                <w:sz w:val="16"/>
                <w:szCs w:val="16"/>
                <w:shd w:val="clear" w:color="auto" w:fill="FFFFFF"/>
              </w:rPr>
              <w:t xml:space="preserve">I can successfully </w:t>
            </w:r>
            <w:proofErr w:type="gramStart"/>
            <w:r w:rsidRPr="00252493">
              <w:rPr>
                <w:rFonts w:ascii="Times New Roman" w:eastAsia="Times New Roman" w:hAnsi="Times New Roman" w:cs="Times New Roman"/>
                <w:color w:val="222222"/>
                <w:sz w:val="16"/>
                <w:szCs w:val="16"/>
                <w:shd w:val="clear" w:color="auto" w:fill="FFFFFF"/>
              </w:rPr>
              <w:t>comprehend  story</w:t>
            </w:r>
            <w:proofErr w:type="gramEnd"/>
            <w:r w:rsidRPr="00252493">
              <w:rPr>
                <w:rFonts w:ascii="Times New Roman" w:eastAsia="Times New Roman" w:hAnsi="Times New Roman" w:cs="Times New Roman"/>
                <w:color w:val="222222"/>
                <w:sz w:val="16"/>
                <w:szCs w:val="16"/>
                <w:shd w:val="clear" w:color="auto" w:fill="FFFFFF"/>
              </w:rPr>
              <w:t>.</w:t>
            </w:r>
            <w:r w:rsidRPr="00252493">
              <w:rPr>
                <w:rFonts w:ascii="Times New Roman" w:eastAsia="Times New Roman" w:hAnsi="Times New Roman" w:cs="Times New Roman"/>
                <w:color w:val="222222"/>
                <w:sz w:val="16"/>
                <w:szCs w:val="16"/>
              </w:rPr>
              <w:br/>
            </w:r>
            <w:r w:rsidRPr="00252493">
              <w:rPr>
                <w:rFonts w:ascii="Times New Roman" w:eastAsia="Times New Roman" w:hAnsi="Times New Roman" w:cs="Times New Roman"/>
                <w:color w:val="222222"/>
                <w:sz w:val="16"/>
                <w:szCs w:val="16"/>
                <w:shd w:val="clear" w:color="auto" w:fill="FFFFFF"/>
              </w:rPr>
              <w:t>I can successfully</w:t>
            </w:r>
            <w:r w:rsidRPr="00252493">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252493">
              <w:rPr>
                <w:rFonts w:ascii="Times New Roman" w:eastAsia="Times New Roman" w:hAnsi="Times New Roman" w:cs="Times New Roman"/>
                <w:bCs/>
                <w:color w:val="222222"/>
                <w:sz w:val="16"/>
                <w:szCs w:val="16"/>
                <w:shd w:val="clear" w:color="auto" w:fill="FFFFFF"/>
              </w:rPr>
              <w:t>vc</w:t>
            </w:r>
            <w:proofErr w:type="spellEnd"/>
            <w:r w:rsidRPr="00252493">
              <w:rPr>
                <w:rFonts w:ascii="Times New Roman" w:eastAsia="Times New Roman" w:hAnsi="Times New Roman" w:cs="Times New Roman"/>
                <w:bCs/>
                <w:color w:val="222222"/>
                <w:sz w:val="16"/>
                <w:szCs w:val="16"/>
                <w:shd w:val="clear" w:color="auto" w:fill="FFFFFF"/>
              </w:rPr>
              <w:t>/cv</w:t>
            </w:r>
          </w:p>
          <w:p w:rsidR="00480C3E" w:rsidRPr="00252493" w:rsidRDefault="00480C3E" w:rsidP="00DC29BA">
            <w:pPr>
              <w:shd w:val="clear" w:color="auto" w:fill="FFFFFF"/>
              <w:spacing w:after="0" w:line="240" w:lineRule="auto"/>
              <w:contextualSpacing/>
              <w:rPr>
                <w:rFonts w:ascii="Times New Roman" w:hAnsi="Times New Roman" w:cs="Times New Roman"/>
                <w:color w:val="000000"/>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252493">
              <w:rPr>
                <w:rFonts w:ascii="Times New Roman" w:hAnsi="Times New Roman" w:cs="Times New Roman"/>
                <w:color w:val="000000"/>
                <w:sz w:val="16"/>
                <w:shd w:val="clear" w:color="auto" w:fill="FFFFFF"/>
              </w:rPr>
              <w:t>1.Worker</w:t>
            </w:r>
            <w:proofErr w:type="gramEnd"/>
            <w:r w:rsidRPr="00252493">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c>
          <w:tcPr>
            <w:tcW w:w="1879" w:type="dxa"/>
          </w:tcPr>
          <w:p w:rsidR="00480C3E" w:rsidRPr="00252493" w:rsidRDefault="00480C3E" w:rsidP="00DC29BA">
            <w:pPr>
              <w:shd w:val="clear" w:color="auto" w:fill="FFFFFF"/>
              <w:spacing w:after="0" w:line="240" w:lineRule="auto"/>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 xml:space="preserve">I can successfully read and write long e: e, </w:t>
            </w:r>
            <w:proofErr w:type="spellStart"/>
            <w:r w:rsidRPr="00252493">
              <w:rPr>
                <w:rFonts w:ascii="Times New Roman" w:eastAsia="Times New Roman" w:hAnsi="Times New Roman" w:cs="Times New Roman"/>
                <w:color w:val="000000"/>
                <w:sz w:val="16"/>
                <w:szCs w:val="16"/>
              </w:rPr>
              <w:t>ee</w:t>
            </w:r>
            <w:proofErr w:type="spellEnd"/>
          </w:p>
          <w:p w:rsidR="00480C3E" w:rsidRPr="00252493" w:rsidRDefault="00480C3E" w:rsidP="00DC29B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252493">
              <w:rPr>
                <w:rFonts w:ascii="Times New Roman" w:eastAsia="Times New Roman" w:hAnsi="Times New Roman" w:cs="Times New Roman"/>
                <w:color w:val="222222"/>
                <w:sz w:val="16"/>
                <w:szCs w:val="16"/>
                <w:shd w:val="clear" w:color="auto" w:fill="FFFFFF"/>
              </w:rPr>
              <w:t xml:space="preserve">I can successfully </w:t>
            </w:r>
            <w:proofErr w:type="gramStart"/>
            <w:r w:rsidRPr="00252493">
              <w:rPr>
                <w:rFonts w:ascii="Times New Roman" w:eastAsia="Times New Roman" w:hAnsi="Times New Roman" w:cs="Times New Roman"/>
                <w:color w:val="222222"/>
                <w:sz w:val="16"/>
                <w:szCs w:val="16"/>
                <w:shd w:val="clear" w:color="auto" w:fill="FFFFFF"/>
              </w:rPr>
              <w:t>comprehend  story</w:t>
            </w:r>
            <w:proofErr w:type="gramEnd"/>
            <w:r w:rsidRPr="00252493">
              <w:rPr>
                <w:rFonts w:ascii="Times New Roman" w:eastAsia="Times New Roman" w:hAnsi="Times New Roman" w:cs="Times New Roman"/>
                <w:color w:val="222222"/>
                <w:sz w:val="16"/>
                <w:szCs w:val="16"/>
                <w:shd w:val="clear" w:color="auto" w:fill="FFFFFF"/>
              </w:rPr>
              <w:t>.</w:t>
            </w:r>
            <w:r w:rsidRPr="00252493">
              <w:rPr>
                <w:rFonts w:ascii="Times New Roman" w:eastAsia="Times New Roman" w:hAnsi="Times New Roman" w:cs="Times New Roman"/>
                <w:color w:val="222222"/>
                <w:sz w:val="16"/>
                <w:szCs w:val="16"/>
              </w:rPr>
              <w:br/>
            </w:r>
            <w:r w:rsidRPr="00252493">
              <w:rPr>
                <w:rFonts w:ascii="Times New Roman" w:eastAsia="Times New Roman" w:hAnsi="Times New Roman" w:cs="Times New Roman"/>
                <w:color w:val="222222"/>
                <w:sz w:val="16"/>
                <w:szCs w:val="16"/>
                <w:shd w:val="clear" w:color="auto" w:fill="FFFFFF"/>
              </w:rPr>
              <w:t>I can successfully</w:t>
            </w:r>
            <w:r w:rsidRPr="00252493">
              <w:rPr>
                <w:rFonts w:ascii="Times New Roman" w:eastAsia="Times New Roman" w:hAnsi="Times New Roman" w:cs="Times New Roman"/>
                <w:bCs/>
                <w:color w:val="222222"/>
                <w:sz w:val="16"/>
                <w:szCs w:val="16"/>
                <w:shd w:val="clear" w:color="auto" w:fill="FFFFFF"/>
              </w:rPr>
              <w:t xml:space="preserve"> read and write syllables </w:t>
            </w:r>
            <w:proofErr w:type="spellStart"/>
            <w:r w:rsidRPr="00252493">
              <w:rPr>
                <w:rFonts w:ascii="Times New Roman" w:eastAsia="Times New Roman" w:hAnsi="Times New Roman" w:cs="Times New Roman"/>
                <w:bCs/>
                <w:color w:val="222222"/>
                <w:sz w:val="16"/>
                <w:szCs w:val="16"/>
                <w:shd w:val="clear" w:color="auto" w:fill="FFFFFF"/>
              </w:rPr>
              <w:t>vc</w:t>
            </w:r>
            <w:proofErr w:type="spellEnd"/>
            <w:r w:rsidRPr="00252493">
              <w:rPr>
                <w:rFonts w:ascii="Times New Roman" w:eastAsia="Times New Roman" w:hAnsi="Times New Roman" w:cs="Times New Roman"/>
                <w:bCs/>
                <w:color w:val="222222"/>
                <w:sz w:val="16"/>
                <w:szCs w:val="16"/>
                <w:shd w:val="clear" w:color="auto" w:fill="FFFFFF"/>
              </w:rPr>
              <w:t>/cv</w:t>
            </w:r>
          </w:p>
          <w:p w:rsidR="00480C3E" w:rsidRPr="00252493" w:rsidRDefault="00480C3E" w:rsidP="00DC29BA">
            <w:pPr>
              <w:shd w:val="clear" w:color="auto" w:fill="FFFFFF"/>
              <w:spacing w:after="0" w:line="240" w:lineRule="auto"/>
              <w:contextualSpacing/>
              <w:rPr>
                <w:rFonts w:ascii="Times New Roman" w:hAnsi="Times New Roman" w:cs="Times New Roman"/>
                <w:color w:val="000000"/>
                <w:shd w:val="clear" w:color="auto" w:fill="FFFFFF"/>
              </w:rPr>
            </w:pPr>
            <w:r w:rsidRPr="00252493">
              <w:rPr>
                <w:rFonts w:ascii="Times New Roman" w:eastAsia="Times New Roman" w:hAnsi="Times New Roman" w:cs="Times New Roman"/>
                <w:color w:val="000000"/>
                <w:sz w:val="16"/>
                <w:szCs w:val="16"/>
              </w:rPr>
              <w:t xml:space="preserve">Essential questions: </w:t>
            </w:r>
            <w:r w:rsidRPr="00252493">
              <w:rPr>
                <w:rFonts w:ascii="Times New Roman" w:hAnsi="Times New Roman" w:cs="Times New Roman"/>
                <w:color w:val="000000"/>
                <w:sz w:val="16"/>
                <w:szCs w:val="16"/>
                <w:shd w:val="clear" w:color="auto" w:fill="FFFFFF"/>
              </w:rPr>
              <w:t xml:space="preserve"> </w:t>
            </w:r>
            <w:r w:rsidRPr="00252493">
              <w:rPr>
                <w:rFonts w:ascii="Times New Roman" w:hAnsi="Times New Roman" w:cs="Times New Roman"/>
                <w:color w:val="000000"/>
                <w:shd w:val="clear" w:color="auto" w:fill="FFFFFF"/>
              </w:rPr>
              <w:t xml:space="preserve">  </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16"/>
              </w:rPr>
            </w:pPr>
            <w:proofErr w:type="gramStart"/>
            <w:r w:rsidRPr="00252493">
              <w:rPr>
                <w:rFonts w:ascii="Times New Roman" w:hAnsi="Times New Roman" w:cs="Times New Roman"/>
                <w:color w:val="000000"/>
                <w:sz w:val="16"/>
                <w:shd w:val="clear" w:color="auto" w:fill="FFFFFF"/>
              </w:rPr>
              <w:t>1.Worker</w:t>
            </w:r>
            <w:proofErr w:type="gramEnd"/>
            <w:r w:rsidRPr="00252493">
              <w:rPr>
                <w:rFonts w:ascii="Times New Roman" w:hAnsi="Times New Roman" w:cs="Times New Roman"/>
                <w:color w:val="000000"/>
                <w:sz w:val="16"/>
                <w:shd w:val="clear" w:color="auto" w:fill="FFFFFF"/>
              </w:rPr>
              <w:t xml:space="preserve"> bees have important jobs. What important jobs do you have at home or school? 2. What does the author want you to learn about in Honey Bees? 3. How are queen bees and worker bees alike and different? 4.  What questions would you ask to find out about how people get honey to eat?  </w:t>
            </w:r>
          </w:p>
        </w:tc>
      </w:tr>
      <w:tr w:rsidR="00480C3E" w:rsidRPr="00252493" w:rsidTr="00DC29BA">
        <w:trPr>
          <w:trHeight w:val="1367"/>
        </w:trPr>
        <w:tc>
          <w:tcPr>
            <w:tcW w:w="1855" w:type="dxa"/>
          </w:tcPr>
          <w:p w:rsidR="00480C3E" w:rsidRPr="00252493" w:rsidRDefault="00480C3E" w:rsidP="00DC29BA">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80C3E" w:rsidRPr="00252493" w:rsidRDefault="00480C3E" w:rsidP="00DC29BA">
            <w:pPr>
              <w:spacing w:after="0" w:line="240" w:lineRule="auto"/>
              <w:rPr>
                <w:rFonts w:ascii="Times New Roman" w:eastAsia="Times New Roman" w:hAnsi="Times New Roman" w:cs="Times New Roman"/>
                <w:color w:val="222222"/>
                <w:sz w:val="18"/>
                <w:szCs w:val="27"/>
              </w:rPr>
            </w:pPr>
            <w:r w:rsidRPr="00252493">
              <w:rPr>
                <w:rFonts w:ascii="Times New Roman" w:eastAsia="Times New Roman" w:hAnsi="Times New Roman" w:cs="Times New Roman"/>
                <w:noProof/>
                <w:color w:val="222222"/>
                <w:sz w:val="18"/>
                <w:szCs w:val="27"/>
              </w:rPr>
              <w:drawing>
                <wp:inline distT="0" distB="0" distL="0" distR="0" wp14:anchorId="76795C39" wp14:editId="28D3E66D">
                  <wp:extent cx="104775" cy="104775"/>
                  <wp:effectExtent l="0" t="0" r="9525" b="9525"/>
                  <wp:docPr id="6" name="Picture 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2493">
              <w:rPr>
                <w:rFonts w:ascii="Times New Roman" w:eastAsia="Times New Roman" w:hAnsi="Times New Roman" w:cs="Times New Roman"/>
                <w:b/>
                <w:bCs/>
                <w:color w:val="222222"/>
                <w:sz w:val="18"/>
                <w:szCs w:val="27"/>
              </w:rPr>
              <w:t>CC.1.SL.1</w:t>
            </w:r>
            <w:r w:rsidRPr="00252493">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480C3E" w:rsidRPr="00252493" w:rsidRDefault="00480C3E" w:rsidP="00DC29BA">
            <w:pPr>
              <w:spacing w:after="0" w:line="240" w:lineRule="auto"/>
              <w:rPr>
                <w:rFonts w:ascii="Times New Roman" w:eastAsia="Times New Roman" w:hAnsi="Times New Roman" w:cs="Times New Roman"/>
                <w:color w:val="222222"/>
                <w:sz w:val="18"/>
                <w:szCs w:val="27"/>
              </w:rPr>
            </w:pPr>
            <w:r w:rsidRPr="00252493">
              <w:rPr>
                <w:rFonts w:ascii="Times New Roman" w:eastAsia="Times New Roman" w:hAnsi="Times New Roman" w:cs="Times New Roman"/>
                <w:noProof/>
                <w:color w:val="222222"/>
                <w:sz w:val="18"/>
                <w:szCs w:val="27"/>
              </w:rPr>
              <w:drawing>
                <wp:inline distT="0" distB="0" distL="0" distR="0" wp14:anchorId="643BB6D7" wp14:editId="61E24EBD">
                  <wp:extent cx="104775" cy="104775"/>
                  <wp:effectExtent l="0" t="0" r="9525" b="9525"/>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2493">
              <w:rPr>
                <w:rFonts w:ascii="Times New Roman" w:eastAsia="Times New Roman" w:hAnsi="Times New Roman" w:cs="Times New Roman"/>
                <w:b/>
                <w:bCs/>
                <w:color w:val="222222"/>
                <w:sz w:val="18"/>
                <w:szCs w:val="27"/>
              </w:rPr>
              <w:t>CC.1.RL.5</w:t>
            </w:r>
            <w:r w:rsidRPr="00252493">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480C3E" w:rsidRPr="00252493" w:rsidRDefault="00480C3E" w:rsidP="00DC29BA">
            <w:pPr>
              <w:spacing w:after="0" w:line="240" w:lineRule="auto"/>
              <w:rPr>
                <w:rFonts w:ascii="Times New Roman" w:eastAsia="Times New Roman" w:hAnsi="Times New Roman" w:cs="Times New Roman"/>
                <w:color w:val="222222"/>
                <w:sz w:val="18"/>
                <w:szCs w:val="27"/>
              </w:rPr>
            </w:pPr>
            <w:r w:rsidRPr="00252493">
              <w:rPr>
                <w:rFonts w:ascii="Times New Roman" w:eastAsia="Times New Roman" w:hAnsi="Times New Roman" w:cs="Times New Roman"/>
                <w:noProof/>
                <w:color w:val="222222"/>
                <w:sz w:val="18"/>
                <w:szCs w:val="27"/>
              </w:rPr>
              <w:drawing>
                <wp:inline distT="0" distB="0" distL="0" distR="0" wp14:anchorId="41F3936F" wp14:editId="386BDCF2">
                  <wp:extent cx="104775" cy="104775"/>
                  <wp:effectExtent l="0" t="0" r="9525" b="9525"/>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2493">
              <w:rPr>
                <w:rFonts w:ascii="Times New Roman" w:eastAsia="Times New Roman" w:hAnsi="Times New Roman" w:cs="Times New Roman"/>
                <w:b/>
                <w:bCs/>
                <w:color w:val="222222"/>
                <w:sz w:val="18"/>
                <w:szCs w:val="27"/>
              </w:rPr>
              <w:t>CC.1.RF.3</w:t>
            </w:r>
            <w:r w:rsidRPr="00252493">
              <w:rPr>
                <w:rFonts w:ascii="Times New Roman" w:eastAsia="Times New Roman" w:hAnsi="Times New Roman" w:cs="Times New Roman"/>
                <w:color w:val="222222"/>
                <w:sz w:val="18"/>
                <w:szCs w:val="27"/>
              </w:rPr>
              <w:t> - Phonics and Word Recognition: Know and apply grade-level phonics and word analysis skills in decoding words.</w:t>
            </w:r>
          </w:p>
          <w:p w:rsidR="00480C3E" w:rsidRPr="00252493" w:rsidRDefault="00480C3E" w:rsidP="00DC29BA">
            <w:pPr>
              <w:spacing w:after="0" w:line="240" w:lineRule="auto"/>
              <w:rPr>
                <w:rFonts w:ascii="Times New Roman" w:eastAsia="Times New Roman" w:hAnsi="Times New Roman" w:cs="Times New Roman"/>
                <w:color w:val="222222"/>
                <w:sz w:val="27"/>
                <w:szCs w:val="27"/>
              </w:rPr>
            </w:pPr>
            <w:r w:rsidRPr="00252493">
              <w:rPr>
                <w:rFonts w:ascii="Times New Roman" w:eastAsia="Times New Roman" w:hAnsi="Times New Roman" w:cs="Times New Roman"/>
                <w:noProof/>
                <w:color w:val="222222"/>
                <w:sz w:val="18"/>
                <w:szCs w:val="27"/>
              </w:rPr>
              <w:drawing>
                <wp:inline distT="0" distB="0" distL="0" distR="0" wp14:anchorId="1D07FEAB" wp14:editId="56C195ED">
                  <wp:extent cx="104775" cy="104775"/>
                  <wp:effectExtent l="0" t="0" r="9525" b="9525"/>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2493">
              <w:rPr>
                <w:rFonts w:ascii="Times New Roman" w:eastAsia="Times New Roman" w:hAnsi="Times New Roman" w:cs="Times New Roman"/>
                <w:b/>
                <w:bCs/>
                <w:color w:val="222222"/>
                <w:sz w:val="18"/>
                <w:szCs w:val="27"/>
              </w:rPr>
              <w:t>CC.1.W.2</w:t>
            </w:r>
            <w:r w:rsidRPr="00252493">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480C3E" w:rsidRPr="00252493" w:rsidRDefault="00480C3E" w:rsidP="00DC29BA">
            <w:pPr>
              <w:shd w:val="clear" w:color="auto" w:fill="FFFFFF"/>
              <w:spacing w:after="0" w:line="240" w:lineRule="auto"/>
              <w:rPr>
                <w:rFonts w:ascii="Times New Roman" w:eastAsia="Times New Roman" w:hAnsi="Times New Roman" w:cs="Times New Roman"/>
                <w:color w:val="222222"/>
                <w:sz w:val="16"/>
                <w:szCs w:val="27"/>
              </w:rPr>
            </w:pPr>
          </w:p>
          <w:p w:rsidR="00480C3E" w:rsidRPr="00252493" w:rsidRDefault="00480C3E" w:rsidP="00DC29BA">
            <w:pPr>
              <w:spacing w:after="0" w:line="240" w:lineRule="auto"/>
              <w:rPr>
                <w:rFonts w:ascii="Times New Roman" w:eastAsia="Times New Roman" w:hAnsi="Times New Roman" w:cs="Times New Roman"/>
                <w:color w:val="222222"/>
                <w:sz w:val="16"/>
                <w:szCs w:val="27"/>
              </w:rPr>
            </w:pPr>
          </w:p>
        </w:tc>
      </w:tr>
      <w:tr w:rsidR="00480C3E" w:rsidRPr="00252493" w:rsidTr="00DC29BA">
        <w:trPr>
          <w:trHeight w:val="413"/>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Instructional Practices</w:t>
            </w:r>
          </w:p>
        </w:tc>
        <w:tc>
          <w:tcPr>
            <w:tcW w:w="183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52"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79"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80C3E" w:rsidRPr="00252493" w:rsidTr="00DC29BA">
        <w:trPr>
          <w:cantSplit/>
          <w:trHeight w:val="720"/>
        </w:trPr>
        <w:tc>
          <w:tcPr>
            <w:tcW w:w="1855" w:type="dxa"/>
          </w:tcPr>
          <w:p w:rsidR="00480C3E" w:rsidRPr="00252493" w:rsidRDefault="00480C3E" w:rsidP="00DC29BA">
            <w:pPr>
              <w:rPr>
                <w:rFonts w:ascii="Times New Roman" w:hAnsi="Times New Roman" w:cs="Times New Roman"/>
                <w:b/>
                <w:sz w:val="20"/>
              </w:rPr>
            </w:pPr>
            <w:r w:rsidRPr="00252493">
              <w:rPr>
                <w:rFonts w:ascii="Times New Roman" w:hAnsi="Times New Roman" w:cs="Times New Roman"/>
                <w:b/>
                <w:sz w:val="20"/>
              </w:rPr>
              <w:t>Bell Ringer</w:t>
            </w:r>
          </w:p>
          <w:p w:rsidR="00480C3E" w:rsidRPr="00252493" w:rsidRDefault="00480C3E" w:rsidP="00DC29BA">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480C3E" w:rsidRPr="00252493" w:rsidRDefault="00480C3E" w:rsidP="00DC29BA">
            <w:pPr>
              <w:spacing w:after="0"/>
              <w:rPr>
                <w:rFonts w:ascii="Times New Roman" w:hAnsi="Times New Roman" w:cs="Times New Roman"/>
              </w:rPr>
            </w:pPr>
            <w:hyperlink r:id="rId7" w:history="1">
              <w:r w:rsidRPr="00252493">
                <w:rPr>
                  <w:rStyle w:val="Hyperlink"/>
                  <w:rFonts w:ascii="Times New Roman" w:hAnsi="Times New Roman" w:cs="Times New Roman"/>
                </w:rPr>
                <w:t>http://omesgrade1.weebly.com/uploads/2/6/4/1/26414106/honey_bees.pdf</w:t>
              </w:r>
            </w:hyperlink>
          </w:p>
          <w:p w:rsidR="00480C3E" w:rsidRPr="00252493" w:rsidRDefault="00480C3E" w:rsidP="00DC29BA">
            <w:pPr>
              <w:spacing w:after="0"/>
              <w:rPr>
                <w:rFonts w:ascii="Times New Roman" w:hAnsi="Times New Roman" w:cs="Times New Roman"/>
              </w:rPr>
            </w:pPr>
            <w:hyperlink r:id="rId8" w:history="1">
              <w:r w:rsidRPr="00252493">
                <w:rPr>
                  <w:rStyle w:val="Hyperlink"/>
                  <w:rFonts w:ascii="Times New Roman" w:hAnsi="Times New Roman" w:cs="Times New Roman"/>
                </w:rPr>
                <w:t>http://classroom.jc-schools.net/waltkek/First2.html</w:t>
              </w:r>
            </w:hyperlink>
          </w:p>
          <w:p w:rsidR="00480C3E" w:rsidRPr="00252493" w:rsidRDefault="00480C3E" w:rsidP="00DC29BA">
            <w:pPr>
              <w:spacing w:after="0"/>
              <w:rPr>
                <w:rStyle w:val="Hyperlink"/>
                <w:rFonts w:ascii="Times New Roman" w:hAnsi="Times New Roman" w:cs="Times New Roman"/>
              </w:rPr>
            </w:pPr>
            <w:hyperlink r:id="rId9" w:history="1">
              <w:r w:rsidRPr="00252493">
                <w:rPr>
                  <w:rStyle w:val="Hyperlink"/>
                  <w:rFonts w:ascii="Times New Roman" w:hAnsi="Times New Roman" w:cs="Times New Roman"/>
                </w:rPr>
                <w:t>https://www.youtube.com/watch?v=fykMnuAbE6k</w:t>
              </w:r>
            </w:hyperlink>
          </w:p>
          <w:p w:rsidR="00480C3E" w:rsidRPr="00252493" w:rsidRDefault="00480C3E" w:rsidP="00DC29BA">
            <w:pPr>
              <w:spacing w:after="0"/>
              <w:rPr>
                <w:rFonts w:ascii="Times New Roman" w:hAnsi="Times New Roman" w:cs="Times New Roman"/>
                <w:color w:val="0563C1" w:themeColor="hyperlink"/>
                <w:sz w:val="18"/>
                <w:u w:val="single"/>
              </w:rPr>
            </w:pPr>
            <w:r w:rsidRPr="00252493">
              <w:rPr>
                <w:rFonts w:ascii="Times New Roman" w:hAnsi="Times New Roman" w:cs="Times New Roman"/>
                <w:color w:val="0563C1" w:themeColor="hyperlink"/>
                <w:sz w:val="18"/>
                <w:u w:val="single"/>
              </w:rPr>
              <w:t xml:space="preserve">Sid the Science Kid: Save the Stump!  United Streaming: Facts about an Ant Colony </w:t>
            </w:r>
          </w:p>
        </w:tc>
      </w:tr>
      <w:tr w:rsidR="00480C3E" w:rsidRPr="00252493" w:rsidTr="00DC29BA">
        <w:trPr>
          <w:trHeight w:val="467"/>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sz w:val="18"/>
              </w:rPr>
              <w:t>Intended Homework</w:t>
            </w:r>
          </w:p>
        </w:tc>
        <w:tc>
          <w:tcPr>
            <w:tcW w:w="1830" w:type="dxa"/>
          </w:tcPr>
          <w:p w:rsidR="00480C3E" w:rsidRPr="00252493" w:rsidRDefault="00480C3E" w:rsidP="00DC29BA">
            <w:pPr>
              <w:rPr>
                <w:rFonts w:ascii="Times New Roman" w:hAnsi="Times New Roman" w:cs="Times New Roman"/>
              </w:rPr>
            </w:pPr>
            <w:r w:rsidRPr="00252493">
              <w:rPr>
                <w:rFonts w:ascii="Times New Roman" w:hAnsi="Times New Roman" w:cs="Times New Roman"/>
                <w:sz w:val="18"/>
                <w:szCs w:val="18"/>
              </w:rPr>
              <w:t>Homework packet</w:t>
            </w:r>
          </w:p>
        </w:tc>
        <w:tc>
          <w:tcPr>
            <w:tcW w:w="189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80C3E" w:rsidRPr="00252493" w:rsidRDefault="00480C3E" w:rsidP="00DC29BA">
            <w:pPr>
              <w:rPr>
                <w:rFonts w:ascii="Times New Roman" w:hAnsi="Times New Roman" w:cs="Times New Roman"/>
              </w:rPr>
            </w:pPr>
            <w:r w:rsidRPr="00252493">
              <w:rPr>
                <w:rFonts w:ascii="Times New Roman" w:hAnsi="Times New Roman" w:cs="Times New Roman"/>
                <w:sz w:val="18"/>
                <w:szCs w:val="18"/>
              </w:rPr>
              <w:t>Homework packet</w:t>
            </w:r>
          </w:p>
        </w:tc>
        <w:tc>
          <w:tcPr>
            <w:tcW w:w="2052"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879"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None</w:t>
            </w:r>
          </w:p>
        </w:tc>
      </w:tr>
      <w:tr w:rsidR="00480C3E" w:rsidRPr="00252493" w:rsidTr="00DC29BA">
        <w:trPr>
          <w:trHeight w:val="413"/>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sz w:val="20"/>
              </w:rPr>
              <w:t>Accommodations</w:t>
            </w:r>
          </w:p>
        </w:tc>
        <w:tc>
          <w:tcPr>
            <w:tcW w:w="183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52"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79"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80C3E" w:rsidRPr="00252493" w:rsidTr="00DC29BA">
        <w:trPr>
          <w:trHeight w:val="365"/>
        </w:trPr>
        <w:tc>
          <w:tcPr>
            <w:tcW w:w="1855" w:type="dxa"/>
          </w:tcPr>
          <w:p w:rsidR="00480C3E" w:rsidRPr="00252493" w:rsidRDefault="00480C3E" w:rsidP="00DC29BA">
            <w:pPr>
              <w:rPr>
                <w:rFonts w:ascii="Times New Roman" w:hAnsi="Times New Roman" w:cs="Times New Roman"/>
                <w:b/>
                <w:sz w:val="20"/>
              </w:rPr>
            </w:pPr>
            <w:r w:rsidRPr="00252493">
              <w:rPr>
                <w:rFonts w:ascii="Times New Roman" w:hAnsi="Times New Roman" w:cs="Times New Roman"/>
                <w:b/>
                <w:sz w:val="20"/>
              </w:rPr>
              <w:t>Assessment:</w:t>
            </w:r>
          </w:p>
          <w:p w:rsidR="00480C3E" w:rsidRPr="00252493" w:rsidRDefault="00480C3E" w:rsidP="00DC29BA">
            <w:pPr>
              <w:spacing w:after="0"/>
              <w:rPr>
                <w:rFonts w:ascii="Times New Roman" w:hAnsi="Times New Roman" w:cs="Times New Roman"/>
                <w:sz w:val="16"/>
              </w:rPr>
            </w:pPr>
            <w:r w:rsidRPr="00252493">
              <w:rPr>
                <w:rFonts w:ascii="Times New Roman" w:hAnsi="Times New Roman" w:cs="Times New Roman"/>
                <w:sz w:val="16"/>
              </w:rPr>
              <w:t>*Formative-F</w:t>
            </w:r>
          </w:p>
          <w:p w:rsidR="00480C3E" w:rsidRPr="00252493" w:rsidRDefault="00480C3E" w:rsidP="00DC29BA">
            <w:pPr>
              <w:spacing w:after="0"/>
              <w:rPr>
                <w:rFonts w:ascii="Times New Roman" w:hAnsi="Times New Roman" w:cs="Times New Roman"/>
              </w:rPr>
            </w:pPr>
            <w:r w:rsidRPr="00252493">
              <w:rPr>
                <w:rFonts w:ascii="Times New Roman" w:hAnsi="Times New Roman" w:cs="Times New Roman"/>
                <w:sz w:val="16"/>
              </w:rPr>
              <w:t>*Summative-S</w:t>
            </w:r>
          </w:p>
        </w:tc>
        <w:tc>
          <w:tcPr>
            <w:tcW w:w="1830" w:type="dxa"/>
          </w:tcPr>
          <w:p w:rsidR="00480C3E" w:rsidRPr="00252493" w:rsidRDefault="00480C3E" w:rsidP="00DC29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1890" w:type="dxa"/>
          </w:tcPr>
          <w:p w:rsidR="00480C3E" w:rsidRPr="00252493" w:rsidRDefault="00480C3E" w:rsidP="00DC29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1980" w:type="dxa"/>
          </w:tcPr>
          <w:p w:rsidR="00480C3E" w:rsidRPr="00252493" w:rsidRDefault="00480C3E" w:rsidP="00DC29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2052" w:type="dxa"/>
          </w:tcPr>
          <w:p w:rsidR="00480C3E" w:rsidRPr="00252493" w:rsidRDefault="00480C3E" w:rsidP="00DC29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b w:val="0"/>
                <w:color w:val="222222"/>
                <w:sz w:val="16"/>
                <w:szCs w:val="27"/>
                <w:shd w:val="clear" w:color="auto" w:fill="FFFFFF"/>
              </w:rPr>
              <w:t>Teacher observation and individual student work</w:t>
            </w:r>
          </w:p>
        </w:tc>
        <w:tc>
          <w:tcPr>
            <w:tcW w:w="1879" w:type="dxa"/>
          </w:tcPr>
          <w:p w:rsidR="00480C3E" w:rsidRPr="00252493" w:rsidRDefault="00480C3E" w:rsidP="00DC29BA">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480C3E" w:rsidRPr="00252493" w:rsidRDefault="00480C3E" w:rsidP="00480C3E">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480C3E" w:rsidRPr="00252493" w:rsidTr="00DC29BA">
        <w:trPr>
          <w:trHeight w:val="710"/>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 xml:space="preserve">Daily </w:t>
            </w:r>
            <w:proofErr w:type="spellStart"/>
            <w:r w:rsidRPr="00252493">
              <w:rPr>
                <w:rFonts w:ascii="Times New Roman" w:hAnsi="Times New Roman" w:cs="Times New Roman"/>
                <w:b/>
              </w:rPr>
              <w:t>Agenda:</w:t>
            </w:r>
            <w:r w:rsidRPr="00252493">
              <w:rPr>
                <w:rFonts w:ascii="Times New Roman" w:hAnsi="Times New Roman" w:cs="Times New Roman"/>
                <w:b/>
                <w:i/>
              </w:rPr>
              <w:t>Math</w:t>
            </w:r>
            <w:proofErr w:type="spellEnd"/>
          </w:p>
        </w:tc>
        <w:tc>
          <w:tcPr>
            <w:tcW w:w="1920" w:type="dxa"/>
          </w:tcPr>
          <w:p w:rsidR="00480C3E" w:rsidRPr="00252493" w:rsidRDefault="00480C3E" w:rsidP="00DC29BA">
            <w:pPr>
              <w:spacing w:after="0"/>
              <w:rPr>
                <w:rFonts w:ascii="Times New Roman" w:hAnsi="Times New Roman" w:cs="Times New Roman"/>
                <w:b/>
              </w:rPr>
            </w:pPr>
            <w:r w:rsidRPr="00252493">
              <w:rPr>
                <w:rFonts w:ascii="Times New Roman" w:hAnsi="Times New Roman" w:cs="Times New Roman"/>
                <w:b/>
              </w:rPr>
              <w:t>Monday</w:t>
            </w:r>
          </w:p>
          <w:p w:rsidR="00480C3E" w:rsidRPr="00252493" w:rsidRDefault="00252493" w:rsidP="00DC29BA">
            <w:pPr>
              <w:spacing w:after="0"/>
              <w:rPr>
                <w:rFonts w:ascii="Times New Roman" w:hAnsi="Times New Roman" w:cs="Times New Roman"/>
                <w:b/>
              </w:rPr>
            </w:pPr>
            <w:r>
              <w:rPr>
                <w:rFonts w:ascii="Times New Roman" w:hAnsi="Times New Roman" w:cs="Times New Roman"/>
                <w:b/>
              </w:rPr>
              <w:t>Presidents</w:t>
            </w:r>
            <w:r w:rsidR="00480C3E" w:rsidRPr="00252493">
              <w:rPr>
                <w:rFonts w:ascii="Times New Roman" w:hAnsi="Times New Roman" w:cs="Times New Roman"/>
                <w:b/>
              </w:rPr>
              <w:t xml:space="preserve"> Day</w:t>
            </w:r>
          </w:p>
        </w:tc>
        <w:tc>
          <w:tcPr>
            <w:tcW w:w="1890"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Tuesday</w:t>
            </w:r>
          </w:p>
        </w:tc>
        <w:tc>
          <w:tcPr>
            <w:tcW w:w="1980"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Wednesday</w:t>
            </w:r>
          </w:p>
        </w:tc>
        <w:tc>
          <w:tcPr>
            <w:tcW w:w="1710"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Thursday</w:t>
            </w:r>
          </w:p>
        </w:tc>
        <w:tc>
          <w:tcPr>
            <w:tcW w:w="2131"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Friday</w:t>
            </w:r>
          </w:p>
        </w:tc>
      </w:tr>
      <w:tr w:rsidR="00480C3E" w:rsidRPr="00252493" w:rsidTr="00DC29BA">
        <w:trPr>
          <w:trHeight w:val="815"/>
        </w:trPr>
        <w:tc>
          <w:tcPr>
            <w:tcW w:w="11486" w:type="dxa"/>
            <w:gridSpan w:val="6"/>
          </w:tcPr>
          <w:p w:rsidR="00480C3E" w:rsidRPr="00252493" w:rsidRDefault="00480C3E" w:rsidP="00DC29BA">
            <w:pPr>
              <w:spacing w:after="0"/>
              <w:rPr>
                <w:rFonts w:ascii="Times New Roman" w:hAnsi="Times New Roman" w:cs="Times New Roman"/>
                <w:iCs/>
                <w:color w:val="222222"/>
                <w:sz w:val="14"/>
                <w:szCs w:val="18"/>
                <w:shd w:val="clear" w:color="auto" w:fill="FFFFFF"/>
              </w:rPr>
            </w:pPr>
            <w:r w:rsidRPr="00252493">
              <w:rPr>
                <w:rFonts w:ascii="Times New Roman" w:hAnsi="Times New Roman" w:cs="Times New Roman"/>
                <w:b/>
                <w:sz w:val="14"/>
                <w:szCs w:val="18"/>
              </w:rPr>
              <w:t xml:space="preserve">Unit Vocabulary:  </w:t>
            </w:r>
            <w:r w:rsidRPr="00252493">
              <w:rPr>
                <w:rFonts w:ascii="Times New Roman" w:hAnsi="Times New Roman" w:cs="Times New Roman"/>
                <w:i/>
                <w:iCs/>
                <w:color w:val="222222"/>
                <w:sz w:val="14"/>
                <w:szCs w:val="18"/>
                <w:shd w:val="clear" w:color="auto" w:fill="FFFFFF"/>
              </w:rPr>
              <w:t xml:space="preserve"> </w:t>
            </w:r>
          </w:p>
          <w:p w:rsidR="00480C3E" w:rsidRPr="00252493" w:rsidRDefault="00480C3E" w:rsidP="00DC29BA">
            <w:pPr>
              <w:shd w:val="clear" w:color="auto" w:fill="FFFFFF"/>
              <w:spacing w:after="0" w:line="240" w:lineRule="auto"/>
              <w:rPr>
                <w:rFonts w:ascii="Times New Roman" w:eastAsia="Times New Roman" w:hAnsi="Times New Roman" w:cs="Times New Roman"/>
                <w:color w:val="222222"/>
                <w:sz w:val="18"/>
                <w:szCs w:val="27"/>
              </w:rPr>
            </w:pPr>
            <w:r w:rsidRPr="00252493">
              <w:rPr>
                <w:rFonts w:ascii="Times New Roman" w:eastAsia="Times New Roman" w:hAnsi="Times New Roman" w:cs="Times New Roman"/>
                <w:color w:val="222222"/>
                <w:sz w:val="18"/>
                <w:szCs w:val="27"/>
              </w:rPr>
              <w:t>Add, subtract, sum, difference</w:t>
            </w:r>
          </w:p>
          <w:p w:rsidR="00480C3E" w:rsidRPr="00252493" w:rsidRDefault="00480C3E" w:rsidP="00DC29BA">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sidRPr="00252493">
              <w:rPr>
                <w:rFonts w:ascii="Times New Roman" w:hAnsi="Times New Roman" w:cs="Times New Roman"/>
                <w:bCs/>
                <w:color w:val="222222"/>
                <w:sz w:val="20"/>
                <w:szCs w:val="27"/>
                <w:shd w:val="clear" w:color="auto" w:fill="FFFFFF"/>
              </w:rPr>
              <w:t>1.How did you find the sum? 2. What can you draw for a quick picture of 30 + 40?</w:t>
            </w:r>
            <w:r w:rsidRPr="00252493">
              <w:rPr>
                <w:rFonts w:ascii="Times New Roman" w:hAnsi="Times New Roman" w:cs="Times New Roman"/>
                <w:b/>
                <w:bCs/>
                <w:color w:val="222222"/>
                <w:sz w:val="20"/>
                <w:szCs w:val="27"/>
                <w:shd w:val="clear" w:color="auto" w:fill="FFFFFF"/>
              </w:rPr>
              <w:t> </w:t>
            </w:r>
          </w:p>
        </w:tc>
      </w:tr>
      <w:tr w:rsidR="00480C3E" w:rsidRPr="00252493" w:rsidTr="00DC29BA">
        <w:trPr>
          <w:trHeight w:val="572"/>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Learning Target</w:t>
            </w:r>
          </w:p>
        </w:tc>
        <w:tc>
          <w:tcPr>
            <w:tcW w:w="1920" w:type="dxa"/>
          </w:tcPr>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252493">
              <w:rPr>
                <w:rFonts w:ascii="Times New Roman" w:eastAsia="Times New Roman" w:hAnsi="Times New Roman" w:cs="Times New Roman"/>
                <w:color w:val="000000"/>
                <w:sz w:val="16"/>
                <w:szCs w:val="20"/>
              </w:rPr>
              <w:t>I can add and subtract within 20. </w:t>
            </w:r>
          </w:p>
          <w:p w:rsidR="00480C3E" w:rsidRPr="00252493" w:rsidRDefault="00480C3E" w:rsidP="00DC29BA">
            <w:pPr>
              <w:shd w:val="clear" w:color="auto" w:fill="FFFFFF"/>
              <w:spacing w:before="150" w:after="225" w:line="240" w:lineRule="auto"/>
              <w:contextualSpacing/>
              <w:rPr>
                <w:rFonts w:ascii="Times New Roman" w:eastAsia="Times New Roman" w:hAnsi="Times New Roman" w:cs="Times New Roman"/>
                <w:color w:val="000000"/>
                <w:sz w:val="16"/>
                <w:szCs w:val="20"/>
              </w:rPr>
            </w:pPr>
            <w:r w:rsidRPr="00252493">
              <w:rPr>
                <w:rFonts w:ascii="Times New Roman" w:eastAsia="Times New Roman" w:hAnsi="Times New Roman" w:cs="Times New Roman"/>
                <w:color w:val="000000"/>
                <w:sz w:val="16"/>
                <w:szCs w:val="20"/>
              </w:rPr>
              <w:t>I can use different strategies to add and subtract.</w:t>
            </w:r>
          </w:p>
          <w:p w:rsidR="00480C3E" w:rsidRPr="00252493" w:rsidRDefault="00480C3E" w:rsidP="00DC29BA">
            <w:pPr>
              <w:spacing w:after="0"/>
              <w:rPr>
                <w:rFonts w:ascii="Times New Roman" w:hAnsi="Times New Roman" w:cs="Times New Roman"/>
              </w:rPr>
            </w:pPr>
          </w:p>
        </w:tc>
        <w:tc>
          <w:tcPr>
            <w:tcW w:w="1890" w:type="dxa"/>
          </w:tcPr>
          <w:p w:rsidR="00480C3E" w:rsidRPr="00252493" w:rsidRDefault="00480C3E" w:rsidP="00DC29BA">
            <w:pPr>
              <w:pStyle w:val="NormalWeb"/>
              <w:shd w:val="clear" w:color="auto" w:fill="FFFFFF"/>
              <w:spacing w:before="150" w:beforeAutospacing="0" w:after="0" w:afterAutospacing="0"/>
              <w:contextualSpacing/>
              <w:rPr>
                <w:color w:val="000000"/>
                <w:sz w:val="18"/>
                <w:szCs w:val="20"/>
              </w:rPr>
            </w:pPr>
            <w:r w:rsidRPr="00252493">
              <w:rPr>
                <w:color w:val="000000"/>
                <w:sz w:val="18"/>
                <w:szCs w:val="20"/>
              </w:rPr>
              <w:t>I can add 10s</w:t>
            </w:r>
            <w:proofErr w:type="gramStart"/>
            <w:r w:rsidRPr="00252493">
              <w:rPr>
                <w:color w:val="000000"/>
                <w:sz w:val="18"/>
                <w:szCs w:val="20"/>
              </w:rPr>
              <w:t>..</w:t>
            </w:r>
            <w:proofErr w:type="gramEnd"/>
            <w:r w:rsidRPr="00252493">
              <w:rPr>
                <w:color w:val="000000"/>
                <w:sz w:val="18"/>
                <w:szCs w:val="20"/>
              </w:rPr>
              <w:t> </w:t>
            </w:r>
          </w:p>
          <w:p w:rsidR="00480C3E" w:rsidRPr="00252493" w:rsidRDefault="00480C3E" w:rsidP="00DC29BA">
            <w:pPr>
              <w:pStyle w:val="NormalWeb"/>
              <w:shd w:val="clear" w:color="auto" w:fill="FFFFFF"/>
              <w:spacing w:before="150" w:beforeAutospacing="0" w:after="0" w:afterAutospacing="0"/>
              <w:contextualSpacing/>
              <w:rPr>
                <w:color w:val="000000"/>
                <w:sz w:val="18"/>
                <w:szCs w:val="20"/>
              </w:rPr>
            </w:pPr>
            <w:r w:rsidRPr="00252493">
              <w:rPr>
                <w:color w:val="000000"/>
                <w:sz w:val="18"/>
                <w:szCs w:val="20"/>
              </w:rPr>
              <w:t>I can use place value to add. </w:t>
            </w:r>
          </w:p>
          <w:p w:rsidR="00480C3E" w:rsidRPr="00252493" w:rsidRDefault="00480C3E" w:rsidP="00DC29BA">
            <w:pPr>
              <w:shd w:val="clear" w:color="auto" w:fill="FFFFFF"/>
              <w:spacing w:after="0" w:line="240" w:lineRule="auto"/>
              <w:rPr>
                <w:rFonts w:ascii="Times New Roman" w:hAnsi="Times New Roman" w:cs="Times New Roman"/>
              </w:rPr>
            </w:pPr>
          </w:p>
        </w:tc>
        <w:tc>
          <w:tcPr>
            <w:tcW w:w="1980" w:type="dxa"/>
          </w:tcPr>
          <w:p w:rsidR="00480C3E" w:rsidRPr="00252493" w:rsidRDefault="00480C3E" w:rsidP="00DC29BA">
            <w:pPr>
              <w:shd w:val="clear" w:color="auto" w:fill="FFFFFF"/>
              <w:spacing w:after="0" w:line="240" w:lineRule="auto"/>
              <w:rPr>
                <w:rFonts w:ascii="Times New Roman" w:eastAsia="Times New Roman" w:hAnsi="Times New Roman" w:cs="Times New Roman"/>
                <w:color w:val="000000"/>
                <w:sz w:val="16"/>
                <w:szCs w:val="20"/>
              </w:rPr>
            </w:pPr>
            <w:r w:rsidRPr="00252493">
              <w:rPr>
                <w:rFonts w:ascii="Times New Roman" w:eastAsia="Times New Roman" w:hAnsi="Times New Roman" w:cs="Times New Roman"/>
                <w:b/>
                <w:color w:val="000000"/>
                <w:sz w:val="16"/>
                <w:szCs w:val="20"/>
              </w:rPr>
              <w:t>I can</w:t>
            </w:r>
            <w:r w:rsidRPr="00252493">
              <w:rPr>
                <w:rFonts w:ascii="Times New Roman" w:eastAsia="Times New Roman" w:hAnsi="Times New Roman" w:cs="Times New Roman"/>
                <w:color w:val="000000"/>
                <w:sz w:val="16"/>
                <w:szCs w:val="20"/>
              </w:rPr>
              <w:t xml:space="preserve"> begin to compare numbers. </w:t>
            </w:r>
          </w:p>
          <w:p w:rsidR="00480C3E" w:rsidRPr="00252493" w:rsidRDefault="00480C3E" w:rsidP="00DC29BA">
            <w:pPr>
              <w:shd w:val="clear" w:color="auto" w:fill="FFFFFF"/>
              <w:spacing w:after="0" w:line="240" w:lineRule="auto"/>
              <w:rPr>
                <w:rFonts w:ascii="Times New Roman" w:eastAsia="Times New Roman" w:hAnsi="Times New Roman" w:cs="Times New Roman"/>
                <w:color w:val="000000"/>
                <w:sz w:val="16"/>
                <w:szCs w:val="20"/>
              </w:rPr>
            </w:pPr>
            <w:r w:rsidRPr="00252493">
              <w:rPr>
                <w:rFonts w:ascii="Times New Roman" w:eastAsia="Times New Roman" w:hAnsi="Times New Roman" w:cs="Times New Roman"/>
                <w:color w:val="000000"/>
                <w:sz w:val="16"/>
                <w:szCs w:val="20"/>
              </w:rPr>
              <w:t xml:space="preserve">I can compare two numbers to find which </w:t>
            </w:r>
            <w:proofErr w:type="gramStart"/>
            <w:r w:rsidRPr="00252493">
              <w:rPr>
                <w:rFonts w:ascii="Times New Roman" w:eastAsia="Times New Roman" w:hAnsi="Times New Roman" w:cs="Times New Roman"/>
                <w:color w:val="000000"/>
                <w:sz w:val="16"/>
                <w:szCs w:val="20"/>
              </w:rPr>
              <w:t>is less</w:t>
            </w:r>
            <w:proofErr w:type="gramEnd"/>
            <w:r w:rsidRPr="00252493">
              <w:rPr>
                <w:rFonts w:ascii="Times New Roman" w:eastAsia="Times New Roman" w:hAnsi="Times New Roman" w:cs="Times New Roman"/>
                <w:color w:val="000000"/>
                <w:sz w:val="16"/>
                <w:szCs w:val="20"/>
              </w:rPr>
              <w:t>.</w:t>
            </w:r>
          </w:p>
          <w:p w:rsidR="00480C3E" w:rsidRPr="00252493" w:rsidRDefault="00480C3E" w:rsidP="00DC29BA">
            <w:pPr>
              <w:spacing w:after="0" w:line="240" w:lineRule="auto"/>
              <w:rPr>
                <w:rFonts w:ascii="Times New Roman" w:eastAsia="Calibri" w:hAnsi="Times New Roman" w:cs="Times New Roman"/>
                <w:sz w:val="16"/>
                <w:szCs w:val="16"/>
              </w:rPr>
            </w:pPr>
          </w:p>
        </w:tc>
        <w:tc>
          <w:tcPr>
            <w:tcW w:w="1710" w:type="dxa"/>
          </w:tcPr>
          <w:p w:rsidR="00480C3E" w:rsidRPr="00252493" w:rsidRDefault="00480C3E" w:rsidP="00DC29BA">
            <w:pPr>
              <w:rPr>
                <w:rFonts w:ascii="Times New Roman" w:hAnsi="Times New Roman" w:cs="Times New Roman"/>
                <w:sz w:val="16"/>
                <w:szCs w:val="16"/>
              </w:rPr>
            </w:pPr>
            <w:r w:rsidRPr="00252493">
              <w:rPr>
                <w:rFonts w:ascii="Times New Roman" w:hAnsi="Times New Roman" w:cs="Times New Roman"/>
                <w:color w:val="000000"/>
                <w:sz w:val="16"/>
                <w:szCs w:val="16"/>
                <w:shd w:val="clear" w:color="auto" w:fill="FFFFFF"/>
              </w:rPr>
              <w:t>I can model, read, and</w:t>
            </w:r>
            <w:r w:rsidRPr="00252493">
              <w:rPr>
                <w:rStyle w:val="apple-converted-space"/>
                <w:rFonts w:ascii="Times New Roman" w:hAnsi="Times New Roman" w:cs="Times New Roman"/>
                <w:color w:val="000000"/>
                <w:sz w:val="16"/>
                <w:szCs w:val="16"/>
                <w:shd w:val="clear" w:color="auto" w:fill="FFFFFF"/>
              </w:rPr>
              <w:t> </w:t>
            </w:r>
            <w:hyperlink r:id="rId10" w:history="1">
              <w:r w:rsidRPr="00252493">
                <w:rPr>
                  <w:rStyle w:val="Hyperlink"/>
                  <w:rFonts w:ascii="Times New Roman" w:hAnsi="Times New Roman" w:cs="Times New Roman"/>
                  <w:sz w:val="16"/>
                  <w:szCs w:val="16"/>
                </w:rPr>
                <w:t>write numbers</w:t>
              </w:r>
            </w:hyperlink>
            <w:r w:rsidRPr="00252493">
              <w:rPr>
                <w:rStyle w:val="apple-converted-space"/>
                <w:rFonts w:ascii="Times New Roman" w:hAnsi="Times New Roman" w:cs="Times New Roman"/>
                <w:color w:val="000000"/>
                <w:sz w:val="16"/>
                <w:szCs w:val="16"/>
                <w:shd w:val="clear" w:color="auto" w:fill="FFFFFF"/>
              </w:rPr>
              <w:t> </w:t>
            </w:r>
            <w:r w:rsidRPr="00252493">
              <w:rPr>
                <w:rFonts w:ascii="Times New Roman" w:hAnsi="Times New Roman" w:cs="Times New Roman"/>
                <w:color w:val="000000"/>
                <w:sz w:val="16"/>
                <w:szCs w:val="16"/>
                <w:shd w:val="clear" w:color="auto" w:fill="FFFFFF"/>
              </w:rPr>
              <w:t>from 110-120</w:t>
            </w:r>
          </w:p>
        </w:tc>
        <w:tc>
          <w:tcPr>
            <w:tcW w:w="2131" w:type="dxa"/>
          </w:tcPr>
          <w:p w:rsidR="00480C3E" w:rsidRPr="00252493" w:rsidRDefault="00480C3E" w:rsidP="00DC29BA">
            <w:pPr>
              <w:rPr>
                <w:rFonts w:ascii="Times New Roman" w:hAnsi="Times New Roman" w:cs="Times New Roman"/>
                <w:sz w:val="16"/>
                <w:szCs w:val="16"/>
              </w:rPr>
            </w:pPr>
            <w:r w:rsidRPr="00252493">
              <w:rPr>
                <w:rFonts w:ascii="Times New Roman" w:hAnsi="Times New Roman" w:cs="Times New Roman"/>
                <w:color w:val="000000"/>
                <w:sz w:val="16"/>
                <w:szCs w:val="16"/>
                <w:shd w:val="clear" w:color="auto" w:fill="FFFFFF"/>
              </w:rPr>
              <w:t>I can model and compare two digit numbers to find which is greater.</w:t>
            </w:r>
          </w:p>
        </w:tc>
      </w:tr>
      <w:tr w:rsidR="00480C3E" w:rsidRPr="00252493" w:rsidTr="00DC29BA">
        <w:trPr>
          <w:trHeight w:val="1367"/>
        </w:trPr>
        <w:tc>
          <w:tcPr>
            <w:tcW w:w="1855" w:type="dxa"/>
          </w:tcPr>
          <w:p w:rsidR="00480C3E" w:rsidRPr="00252493" w:rsidRDefault="00480C3E" w:rsidP="00DC29BA">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80C3E" w:rsidRPr="00252493" w:rsidRDefault="00480C3E" w:rsidP="00DC29BA">
            <w:pPr>
              <w:shd w:val="clear" w:color="auto" w:fill="FFFFFF"/>
              <w:spacing w:after="75" w:line="240" w:lineRule="auto"/>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Standards Covered</w:t>
            </w:r>
          </w:p>
          <w:p w:rsidR="00480C3E" w:rsidRPr="00252493" w:rsidRDefault="00480C3E" w:rsidP="00DC29BA">
            <w:pPr>
              <w:spacing w:after="0" w:line="240" w:lineRule="auto"/>
              <w:rPr>
                <w:rFonts w:ascii="Times New Roman" w:eastAsia="Times New Roman" w:hAnsi="Times New Roman" w:cs="Times New Roman"/>
                <w:color w:val="222222"/>
                <w:sz w:val="20"/>
                <w:szCs w:val="27"/>
              </w:rPr>
            </w:pPr>
            <w:r w:rsidRPr="00252493">
              <w:rPr>
                <w:rFonts w:ascii="Times New Roman" w:eastAsia="Times New Roman" w:hAnsi="Times New Roman" w:cs="Times New Roman"/>
                <w:noProof/>
                <w:color w:val="222222"/>
                <w:sz w:val="20"/>
                <w:szCs w:val="27"/>
              </w:rPr>
              <w:drawing>
                <wp:inline distT="0" distB="0" distL="0" distR="0" wp14:anchorId="5BA17A97" wp14:editId="5CE8D65C">
                  <wp:extent cx="104775" cy="104775"/>
                  <wp:effectExtent l="0" t="0" r="9525" b="9525"/>
                  <wp:docPr id="7" name="Picture 7"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2493">
              <w:rPr>
                <w:rFonts w:ascii="Times New Roman" w:eastAsia="Times New Roman" w:hAnsi="Times New Roman" w:cs="Times New Roman"/>
                <w:b/>
                <w:bCs/>
                <w:color w:val="222222"/>
                <w:sz w:val="20"/>
                <w:szCs w:val="27"/>
              </w:rPr>
              <w:t>CC.1.OA.6</w:t>
            </w:r>
            <w:r w:rsidRPr="00252493">
              <w:rPr>
                <w:rFonts w:ascii="Times New Roman" w:eastAsia="Times New Roman" w:hAnsi="Times New Roman" w:cs="Times New Roman"/>
                <w:color w:val="222222"/>
                <w:sz w:val="20"/>
                <w:szCs w:val="27"/>
              </w:rPr>
              <w:t> -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480C3E" w:rsidRPr="00252493" w:rsidRDefault="00480C3E" w:rsidP="00DC29BA">
            <w:pPr>
              <w:spacing w:after="0" w:line="240" w:lineRule="auto"/>
              <w:rPr>
                <w:rFonts w:ascii="Times New Roman" w:eastAsia="Times New Roman" w:hAnsi="Times New Roman" w:cs="Times New Roman"/>
                <w:color w:val="222222"/>
                <w:sz w:val="20"/>
                <w:szCs w:val="27"/>
              </w:rPr>
            </w:pPr>
            <w:r w:rsidRPr="00252493">
              <w:rPr>
                <w:rFonts w:ascii="Times New Roman" w:eastAsia="Times New Roman" w:hAnsi="Times New Roman" w:cs="Times New Roman"/>
                <w:noProof/>
                <w:color w:val="222222"/>
                <w:sz w:val="20"/>
                <w:szCs w:val="27"/>
              </w:rPr>
              <w:drawing>
                <wp:inline distT="0" distB="0" distL="0" distR="0" wp14:anchorId="6B7469A7" wp14:editId="6C060A86">
                  <wp:extent cx="104775" cy="104775"/>
                  <wp:effectExtent l="0" t="0" r="9525" b="9525"/>
                  <wp:docPr id="12" name="Picture 1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2493">
              <w:rPr>
                <w:rFonts w:ascii="Times New Roman" w:eastAsia="Times New Roman" w:hAnsi="Times New Roman" w:cs="Times New Roman"/>
                <w:b/>
                <w:bCs/>
                <w:color w:val="222222"/>
                <w:sz w:val="20"/>
                <w:szCs w:val="27"/>
              </w:rPr>
              <w:t>CC.1.NBT.4</w:t>
            </w:r>
            <w:r w:rsidRPr="00252493">
              <w:rPr>
                <w:rFonts w:ascii="Times New Roman" w:eastAsia="Times New Roman" w:hAnsi="Times New Roman" w:cs="Times New Roman"/>
                <w:color w:val="222222"/>
                <w:sz w:val="20"/>
                <w:szCs w:val="27"/>
              </w:rPr>
              <w:t> -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480C3E" w:rsidRPr="00252493" w:rsidRDefault="00480C3E" w:rsidP="00DC29BA">
            <w:pPr>
              <w:spacing w:after="0" w:line="240" w:lineRule="auto"/>
              <w:rPr>
                <w:rFonts w:ascii="Times New Roman" w:eastAsia="Times New Roman" w:hAnsi="Times New Roman" w:cs="Times New Roman"/>
                <w:color w:val="222222"/>
                <w:sz w:val="27"/>
                <w:szCs w:val="27"/>
              </w:rPr>
            </w:pPr>
            <w:r w:rsidRPr="00252493">
              <w:rPr>
                <w:rFonts w:ascii="Times New Roman" w:eastAsia="Times New Roman" w:hAnsi="Times New Roman" w:cs="Times New Roman"/>
                <w:noProof/>
                <w:color w:val="222222"/>
                <w:sz w:val="20"/>
                <w:szCs w:val="27"/>
              </w:rPr>
              <w:drawing>
                <wp:inline distT="0" distB="0" distL="0" distR="0" wp14:anchorId="3ECEB562" wp14:editId="1B115070">
                  <wp:extent cx="104775" cy="104775"/>
                  <wp:effectExtent l="0" t="0" r="9525" b="9525"/>
                  <wp:docPr id="13" name="Picture 1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52493">
              <w:rPr>
                <w:rFonts w:ascii="Times New Roman" w:eastAsia="Times New Roman" w:hAnsi="Times New Roman" w:cs="Times New Roman"/>
                <w:b/>
                <w:bCs/>
                <w:color w:val="222222"/>
                <w:sz w:val="20"/>
                <w:szCs w:val="27"/>
              </w:rPr>
              <w:t>CC.1.NBT.6</w:t>
            </w:r>
            <w:r w:rsidRPr="00252493">
              <w:rPr>
                <w:rFonts w:ascii="Times New Roman" w:eastAsia="Times New Roman" w:hAnsi="Times New Roman" w:cs="Times New Roman"/>
                <w:color w:val="222222"/>
                <w:sz w:val="20"/>
                <w:szCs w:val="27"/>
              </w:rPr>
              <w:t> -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r>
      <w:tr w:rsidR="00480C3E" w:rsidRPr="00252493" w:rsidTr="00DC29BA">
        <w:trPr>
          <w:trHeight w:val="413"/>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80C3E" w:rsidRPr="00252493" w:rsidRDefault="00480C3E" w:rsidP="00DC29BA">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480C3E" w:rsidRPr="00252493" w:rsidRDefault="00480C3E" w:rsidP="00DC29BA">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71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131"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80C3E" w:rsidRPr="00252493" w:rsidTr="00DC29BA">
        <w:trPr>
          <w:cantSplit/>
          <w:trHeight w:val="720"/>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480C3E" w:rsidRPr="00252493" w:rsidRDefault="00480C3E" w:rsidP="00DC29BA">
            <w:pPr>
              <w:spacing w:after="0" w:line="240" w:lineRule="auto"/>
              <w:rPr>
                <w:rFonts w:ascii="Times New Roman" w:eastAsia="Calibri" w:hAnsi="Times New Roman" w:cs="Times New Roman"/>
                <w:sz w:val="16"/>
                <w:szCs w:val="16"/>
              </w:rPr>
            </w:pPr>
          </w:p>
        </w:tc>
        <w:tc>
          <w:tcPr>
            <w:tcW w:w="1890" w:type="dxa"/>
          </w:tcPr>
          <w:p w:rsidR="00252493" w:rsidRPr="00252493" w:rsidRDefault="00252493" w:rsidP="00252493">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252493" w:rsidRPr="00252493" w:rsidRDefault="00252493" w:rsidP="00252493">
            <w:pPr>
              <w:spacing w:after="0" w:line="240" w:lineRule="auto"/>
              <w:rPr>
                <w:rStyle w:val="Strong"/>
                <w:rFonts w:ascii="Times New Roman" w:hAnsi="Times New Roman" w:cs="Times New Roman"/>
                <w:b w:val="0"/>
                <w:color w:val="000000"/>
                <w:sz w:val="16"/>
                <w:szCs w:val="16"/>
                <w:shd w:val="clear" w:color="auto" w:fill="FFFFFF"/>
              </w:rPr>
            </w:pPr>
            <w:r w:rsidRPr="00252493">
              <w:rPr>
                <w:rStyle w:val="Strong"/>
                <w:rFonts w:ascii="Times New Roman" w:hAnsi="Times New Roman" w:cs="Times New Roman"/>
                <w:b w:val="0"/>
                <w:color w:val="000000"/>
                <w:sz w:val="16"/>
                <w:szCs w:val="16"/>
                <w:shd w:val="clear" w:color="auto" w:fill="FFFFFF"/>
              </w:rPr>
              <w:t xml:space="preserve">Go Math! lesson 8.1 </w:t>
            </w:r>
            <w:proofErr w:type="spellStart"/>
            <w:r w:rsidRPr="00252493">
              <w:rPr>
                <w:rStyle w:val="Strong"/>
                <w:rFonts w:ascii="Times New Roman" w:hAnsi="Times New Roman" w:cs="Times New Roman"/>
                <w:b w:val="0"/>
                <w:color w:val="000000"/>
                <w:sz w:val="16"/>
                <w:szCs w:val="16"/>
                <w:shd w:val="clear" w:color="auto" w:fill="FFFFFF"/>
              </w:rPr>
              <w:t>pg</w:t>
            </w:r>
            <w:proofErr w:type="spellEnd"/>
            <w:r w:rsidRPr="00252493">
              <w:rPr>
                <w:rStyle w:val="Strong"/>
                <w:rFonts w:ascii="Times New Roman" w:hAnsi="Times New Roman" w:cs="Times New Roman"/>
                <w:b w:val="0"/>
                <w:color w:val="000000"/>
                <w:sz w:val="16"/>
                <w:szCs w:val="16"/>
                <w:shd w:val="clear" w:color="auto" w:fill="FFFFFF"/>
              </w:rPr>
              <w:t xml:space="preserve"> 313-316</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480C3E"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Skill Review</w:t>
            </w:r>
          </w:p>
        </w:tc>
        <w:tc>
          <w:tcPr>
            <w:tcW w:w="1980" w:type="dxa"/>
          </w:tcPr>
          <w:p w:rsidR="00252493" w:rsidRPr="00252493" w:rsidRDefault="00252493" w:rsidP="00252493">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252493" w:rsidRPr="00252493" w:rsidRDefault="00252493" w:rsidP="00252493">
            <w:pPr>
              <w:spacing w:after="0" w:line="240" w:lineRule="auto"/>
              <w:rPr>
                <w:rStyle w:val="Strong"/>
                <w:rFonts w:ascii="Times New Roman" w:hAnsi="Times New Roman" w:cs="Times New Roman"/>
                <w:b w:val="0"/>
                <w:color w:val="000000"/>
                <w:sz w:val="16"/>
                <w:szCs w:val="16"/>
                <w:shd w:val="clear" w:color="auto" w:fill="FFFFFF"/>
              </w:rPr>
            </w:pPr>
            <w:r w:rsidRPr="00252493">
              <w:rPr>
                <w:rStyle w:val="Strong"/>
                <w:rFonts w:ascii="Times New Roman" w:hAnsi="Times New Roman" w:cs="Times New Roman"/>
                <w:b w:val="0"/>
                <w:color w:val="000000"/>
                <w:sz w:val="16"/>
                <w:szCs w:val="16"/>
                <w:shd w:val="clear" w:color="auto" w:fill="FFFFFF"/>
              </w:rPr>
              <w:t xml:space="preserve">Go Math! lesson 8.2 </w:t>
            </w:r>
            <w:proofErr w:type="spellStart"/>
            <w:r w:rsidRPr="00252493">
              <w:rPr>
                <w:rStyle w:val="Strong"/>
                <w:rFonts w:ascii="Times New Roman" w:hAnsi="Times New Roman" w:cs="Times New Roman"/>
                <w:b w:val="0"/>
                <w:color w:val="000000"/>
                <w:sz w:val="16"/>
                <w:szCs w:val="16"/>
                <w:shd w:val="clear" w:color="auto" w:fill="FFFFFF"/>
              </w:rPr>
              <w:t>pg</w:t>
            </w:r>
            <w:proofErr w:type="spellEnd"/>
            <w:r w:rsidRPr="00252493">
              <w:rPr>
                <w:rStyle w:val="Strong"/>
                <w:rFonts w:ascii="Times New Roman" w:hAnsi="Times New Roman" w:cs="Times New Roman"/>
                <w:b w:val="0"/>
                <w:color w:val="000000"/>
                <w:sz w:val="16"/>
                <w:szCs w:val="16"/>
                <w:shd w:val="clear" w:color="auto" w:fill="FFFFFF"/>
              </w:rPr>
              <w:t xml:space="preserve"> 321-324</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Mega  Math</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w:t>
            </w:r>
          </w:p>
          <w:p w:rsidR="00480C3E"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Skill Review</w:t>
            </w:r>
            <w:r w:rsidRPr="00252493">
              <w:rPr>
                <w:rFonts w:ascii="Times New Roman" w:eastAsia="Calibri" w:hAnsi="Times New Roman" w:cs="Times New Roman"/>
                <w:sz w:val="16"/>
                <w:szCs w:val="16"/>
              </w:rPr>
              <w:t xml:space="preserve"> </w:t>
            </w:r>
          </w:p>
        </w:tc>
        <w:tc>
          <w:tcPr>
            <w:tcW w:w="1710" w:type="dxa"/>
          </w:tcPr>
          <w:p w:rsidR="00252493" w:rsidRPr="00252493" w:rsidRDefault="00252493" w:rsidP="00252493">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Style w:val="Strong"/>
                <w:rFonts w:ascii="Times New Roman" w:hAnsi="Times New Roman" w:cs="Times New Roman"/>
                <w:b w:val="0"/>
                <w:color w:val="000000"/>
                <w:sz w:val="16"/>
                <w:szCs w:val="20"/>
                <w:shd w:val="clear" w:color="auto" w:fill="FFFFFF"/>
              </w:rPr>
              <w:t>Go Math</w:t>
            </w:r>
            <w:r w:rsidRPr="00252493">
              <w:rPr>
                <w:rStyle w:val="Strong"/>
                <w:rFonts w:ascii="Times New Roman" w:hAnsi="Times New Roman" w:cs="Times New Roman"/>
                <w:color w:val="000000"/>
                <w:sz w:val="16"/>
                <w:szCs w:val="20"/>
                <w:shd w:val="clear" w:color="auto" w:fill="FFFFFF"/>
              </w:rPr>
              <w:t xml:space="preserve"> </w:t>
            </w:r>
            <w:r w:rsidRPr="00252493">
              <w:rPr>
                <w:rStyle w:val="Strong"/>
                <w:rFonts w:ascii="Times New Roman" w:hAnsi="Times New Roman" w:cs="Times New Roman"/>
                <w:b w:val="0"/>
                <w:color w:val="000000"/>
                <w:sz w:val="16"/>
                <w:szCs w:val="16"/>
                <w:shd w:val="clear" w:color="auto" w:fill="FFFFFF"/>
              </w:rPr>
              <w:t xml:space="preserve">Chapter 8 Lesson 8.3 </w:t>
            </w:r>
            <w:proofErr w:type="spellStart"/>
            <w:r w:rsidRPr="00252493">
              <w:rPr>
                <w:rStyle w:val="Strong"/>
                <w:rFonts w:ascii="Times New Roman" w:hAnsi="Times New Roman" w:cs="Times New Roman"/>
                <w:b w:val="0"/>
                <w:color w:val="000000"/>
                <w:sz w:val="16"/>
                <w:szCs w:val="16"/>
                <w:shd w:val="clear" w:color="auto" w:fill="FFFFFF"/>
              </w:rPr>
              <w:t>pg</w:t>
            </w:r>
            <w:proofErr w:type="spellEnd"/>
            <w:r w:rsidRPr="00252493">
              <w:rPr>
                <w:rStyle w:val="Strong"/>
                <w:rFonts w:ascii="Times New Roman" w:hAnsi="Times New Roman" w:cs="Times New Roman"/>
                <w:b w:val="0"/>
                <w:color w:val="000000"/>
                <w:sz w:val="16"/>
                <w:szCs w:val="16"/>
                <w:shd w:val="clear" w:color="auto" w:fill="FFFFFF"/>
              </w:rPr>
              <w:t xml:space="preserve"> 325-328</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Skill Review</w:t>
            </w:r>
          </w:p>
          <w:p w:rsidR="00480C3E" w:rsidRPr="00252493" w:rsidRDefault="00480C3E" w:rsidP="00DC29BA">
            <w:pPr>
              <w:spacing w:after="0" w:line="240" w:lineRule="auto"/>
              <w:rPr>
                <w:rFonts w:ascii="Times New Roman" w:eastAsia="Calibri" w:hAnsi="Times New Roman" w:cs="Times New Roman"/>
                <w:sz w:val="16"/>
                <w:szCs w:val="16"/>
              </w:rPr>
            </w:pPr>
          </w:p>
        </w:tc>
        <w:tc>
          <w:tcPr>
            <w:tcW w:w="2131" w:type="dxa"/>
          </w:tcPr>
          <w:p w:rsidR="00252493" w:rsidRPr="00252493" w:rsidRDefault="00252493" w:rsidP="00252493">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Style w:val="Strong"/>
                <w:rFonts w:ascii="Times New Roman" w:hAnsi="Times New Roman" w:cs="Times New Roman"/>
                <w:b w:val="0"/>
                <w:color w:val="000000"/>
                <w:sz w:val="16"/>
                <w:szCs w:val="20"/>
                <w:shd w:val="clear" w:color="auto" w:fill="FFFFFF"/>
              </w:rPr>
              <w:t>Go Math</w:t>
            </w:r>
            <w:r w:rsidRPr="00252493">
              <w:rPr>
                <w:rStyle w:val="Strong"/>
                <w:rFonts w:ascii="Times New Roman" w:hAnsi="Times New Roman" w:cs="Times New Roman"/>
                <w:color w:val="000000"/>
                <w:sz w:val="16"/>
                <w:szCs w:val="20"/>
                <w:shd w:val="clear" w:color="auto" w:fill="FFFFFF"/>
              </w:rPr>
              <w:t xml:space="preserve"> </w:t>
            </w:r>
            <w:r w:rsidRPr="00252493">
              <w:rPr>
                <w:rStyle w:val="Strong"/>
                <w:rFonts w:ascii="Times New Roman" w:hAnsi="Times New Roman" w:cs="Times New Roman"/>
                <w:b w:val="0"/>
                <w:color w:val="000000"/>
                <w:sz w:val="16"/>
                <w:szCs w:val="16"/>
                <w:shd w:val="clear" w:color="auto" w:fill="FFFFFF"/>
              </w:rPr>
              <w:t xml:space="preserve">Chapter 8 Lesson 8.4 </w:t>
            </w:r>
            <w:proofErr w:type="spellStart"/>
            <w:r w:rsidRPr="00252493">
              <w:rPr>
                <w:rStyle w:val="Strong"/>
                <w:rFonts w:ascii="Times New Roman" w:hAnsi="Times New Roman" w:cs="Times New Roman"/>
                <w:b w:val="0"/>
                <w:color w:val="000000"/>
                <w:sz w:val="16"/>
                <w:szCs w:val="16"/>
                <w:shd w:val="clear" w:color="auto" w:fill="FFFFFF"/>
              </w:rPr>
              <w:t>pg</w:t>
            </w:r>
            <w:proofErr w:type="spellEnd"/>
            <w:r w:rsidRPr="00252493">
              <w:rPr>
                <w:rStyle w:val="Strong"/>
                <w:rFonts w:ascii="Times New Roman" w:hAnsi="Times New Roman" w:cs="Times New Roman"/>
                <w:b w:val="0"/>
                <w:color w:val="000000"/>
                <w:sz w:val="16"/>
                <w:szCs w:val="16"/>
                <w:shd w:val="clear" w:color="auto" w:fill="FFFFFF"/>
              </w:rPr>
              <w:t xml:space="preserve"> 329-332</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Fast Math/ Mega  Math </w:t>
            </w:r>
          </w:p>
          <w:p w:rsidR="00252493" w:rsidRPr="00252493" w:rsidRDefault="00252493" w:rsidP="00252493">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Skill Review</w:t>
            </w:r>
          </w:p>
          <w:p w:rsidR="00480C3E" w:rsidRPr="00252493" w:rsidRDefault="00480C3E" w:rsidP="00DC29BA">
            <w:pPr>
              <w:spacing w:after="0" w:line="240" w:lineRule="auto"/>
              <w:rPr>
                <w:rFonts w:ascii="Times New Roman" w:eastAsia="Calibri" w:hAnsi="Times New Roman" w:cs="Times New Roman"/>
                <w:sz w:val="16"/>
                <w:szCs w:val="16"/>
              </w:rPr>
            </w:pPr>
          </w:p>
        </w:tc>
      </w:tr>
      <w:tr w:rsidR="00480C3E" w:rsidRPr="00252493" w:rsidTr="00DC29BA">
        <w:trPr>
          <w:trHeight w:val="467"/>
        </w:trPr>
        <w:tc>
          <w:tcPr>
            <w:tcW w:w="1855" w:type="dxa"/>
          </w:tcPr>
          <w:p w:rsidR="00480C3E" w:rsidRPr="00252493" w:rsidRDefault="00480C3E" w:rsidP="00DC29BA">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480C3E" w:rsidRPr="00252493" w:rsidRDefault="00480C3E" w:rsidP="00DC29BA">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90" w:type="dxa"/>
          </w:tcPr>
          <w:p w:rsidR="00480C3E" w:rsidRPr="00252493" w:rsidRDefault="00480C3E" w:rsidP="00DC29BA">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80C3E" w:rsidRPr="00252493" w:rsidRDefault="00480C3E" w:rsidP="00DC29BA">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71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2131" w:type="dxa"/>
          </w:tcPr>
          <w:p w:rsidR="00480C3E" w:rsidRPr="00252493" w:rsidRDefault="00480C3E" w:rsidP="00DC29BA">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480C3E" w:rsidRPr="00252493" w:rsidTr="00DC29BA">
        <w:trPr>
          <w:trHeight w:val="413"/>
        </w:trPr>
        <w:tc>
          <w:tcPr>
            <w:tcW w:w="1855" w:type="dxa"/>
          </w:tcPr>
          <w:p w:rsidR="00480C3E" w:rsidRPr="00252493" w:rsidRDefault="00480C3E" w:rsidP="00DC29BA">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480C3E" w:rsidRPr="00252493" w:rsidRDefault="00480C3E" w:rsidP="00DC29BA">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480C3E" w:rsidRPr="00252493" w:rsidRDefault="00480C3E" w:rsidP="00DC29BA">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80C3E" w:rsidRPr="00252493" w:rsidRDefault="00480C3E" w:rsidP="00DC29BA">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71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131"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80C3E" w:rsidRPr="00252493" w:rsidTr="00DC29BA">
        <w:trPr>
          <w:trHeight w:val="365"/>
        </w:trPr>
        <w:tc>
          <w:tcPr>
            <w:tcW w:w="1855" w:type="dxa"/>
          </w:tcPr>
          <w:p w:rsidR="00480C3E" w:rsidRPr="00252493" w:rsidRDefault="00480C3E" w:rsidP="00DC29BA">
            <w:pPr>
              <w:spacing w:after="0"/>
              <w:rPr>
                <w:rFonts w:ascii="Times New Roman" w:hAnsi="Times New Roman" w:cs="Times New Roman"/>
                <w:b/>
                <w:sz w:val="20"/>
              </w:rPr>
            </w:pPr>
            <w:r w:rsidRPr="00252493">
              <w:rPr>
                <w:rFonts w:ascii="Times New Roman" w:hAnsi="Times New Roman" w:cs="Times New Roman"/>
                <w:b/>
                <w:sz w:val="20"/>
              </w:rPr>
              <w:t>Assessment:</w:t>
            </w:r>
          </w:p>
          <w:p w:rsidR="00480C3E" w:rsidRPr="00252493" w:rsidRDefault="00480C3E" w:rsidP="00DC29BA">
            <w:pPr>
              <w:spacing w:after="0"/>
              <w:rPr>
                <w:rFonts w:ascii="Times New Roman" w:hAnsi="Times New Roman" w:cs="Times New Roman"/>
                <w:sz w:val="20"/>
              </w:rPr>
            </w:pPr>
            <w:r w:rsidRPr="00252493">
              <w:rPr>
                <w:rFonts w:ascii="Times New Roman" w:hAnsi="Times New Roman" w:cs="Times New Roman"/>
                <w:sz w:val="20"/>
              </w:rPr>
              <w:t>*Formative-F</w:t>
            </w:r>
          </w:p>
          <w:p w:rsidR="00480C3E" w:rsidRPr="00252493" w:rsidRDefault="00480C3E" w:rsidP="00DC29BA">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480C3E" w:rsidRPr="00252493" w:rsidRDefault="00480C3E" w:rsidP="00DC29BA">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480C3E" w:rsidRPr="00252493" w:rsidRDefault="00480C3E" w:rsidP="00DC29BA">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80C3E" w:rsidRPr="00252493" w:rsidRDefault="00480C3E" w:rsidP="00DC29BA">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710" w:type="dxa"/>
          </w:tcPr>
          <w:p w:rsidR="00480C3E" w:rsidRPr="00252493" w:rsidRDefault="00480C3E" w:rsidP="00DC29BA">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2131" w:type="dxa"/>
          </w:tcPr>
          <w:p w:rsidR="00480C3E" w:rsidRPr="00252493" w:rsidRDefault="00480C3E" w:rsidP="00DC29BA">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480C3E" w:rsidRPr="00252493" w:rsidRDefault="00480C3E" w:rsidP="00480C3E">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480C3E" w:rsidRPr="00252493" w:rsidTr="00DC29BA">
        <w:trPr>
          <w:trHeight w:val="365"/>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lastRenderedPageBreak/>
              <w:t>Daily Agenda:</w:t>
            </w:r>
          </w:p>
          <w:p w:rsidR="00480C3E" w:rsidRPr="00252493" w:rsidRDefault="00480C3E" w:rsidP="00DC29BA">
            <w:pPr>
              <w:rPr>
                <w:rFonts w:ascii="Times New Roman" w:hAnsi="Times New Roman" w:cs="Times New Roman"/>
                <w:b/>
                <w:i/>
              </w:rPr>
            </w:pPr>
            <w:r w:rsidRPr="00252493">
              <w:rPr>
                <w:rFonts w:ascii="Times New Roman" w:hAnsi="Times New Roman" w:cs="Times New Roman"/>
                <w:b/>
                <w:i/>
              </w:rPr>
              <w:t xml:space="preserve">Social Skills: </w:t>
            </w:r>
            <w:r w:rsidRPr="00252493">
              <w:rPr>
                <w:rFonts w:ascii="Times New Roman" w:hAnsi="Times New Roman" w:cs="Times New Roman"/>
                <w:b/>
                <w:i/>
                <w:sz w:val="16"/>
              </w:rPr>
              <w:t>Summarizing (working together to complete a task)</w:t>
            </w:r>
          </w:p>
        </w:tc>
        <w:tc>
          <w:tcPr>
            <w:tcW w:w="1953"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Monday</w:t>
            </w:r>
          </w:p>
          <w:p w:rsidR="00480C3E" w:rsidRDefault="00252493" w:rsidP="00DC29BA">
            <w:pPr>
              <w:rPr>
                <w:rFonts w:ascii="Times New Roman" w:hAnsi="Times New Roman" w:cs="Times New Roman"/>
                <w:b/>
              </w:rPr>
            </w:pPr>
            <w:r>
              <w:rPr>
                <w:rFonts w:ascii="Times New Roman" w:hAnsi="Times New Roman" w:cs="Times New Roman"/>
                <w:b/>
              </w:rPr>
              <w:t>Presidents Day</w:t>
            </w:r>
          </w:p>
          <w:p w:rsidR="00252493" w:rsidRPr="00252493" w:rsidRDefault="00252493" w:rsidP="00DC29BA">
            <w:pPr>
              <w:rPr>
                <w:rFonts w:ascii="Times New Roman" w:hAnsi="Times New Roman" w:cs="Times New Roman"/>
                <w:b/>
              </w:rPr>
            </w:pPr>
            <w:r>
              <w:rPr>
                <w:rFonts w:ascii="Times New Roman" w:hAnsi="Times New Roman" w:cs="Times New Roman"/>
                <w:b/>
              </w:rPr>
              <w:t>No School</w:t>
            </w:r>
          </w:p>
        </w:tc>
        <w:tc>
          <w:tcPr>
            <w:tcW w:w="2037"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Tuesday</w:t>
            </w:r>
          </w:p>
        </w:tc>
        <w:tc>
          <w:tcPr>
            <w:tcW w:w="1620"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Wednesday</w:t>
            </w:r>
          </w:p>
        </w:tc>
        <w:tc>
          <w:tcPr>
            <w:tcW w:w="1710"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Thursday</w:t>
            </w:r>
          </w:p>
        </w:tc>
        <w:tc>
          <w:tcPr>
            <w:tcW w:w="2311"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Friday</w:t>
            </w:r>
          </w:p>
        </w:tc>
      </w:tr>
      <w:tr w:rsidR="00480C3E" w:rsidRPr="00252493" w:rsidTr="00DC29BA">
        <w:trPr>
          <w:trHeight w:val="345"/>
        </w:trPr>
        <w:tc>
          <w:tcPr>
            <w:tcW w:w="11486" w:type="dxa"/>
            <w:gridSpan w:val="6"/>
          </w:tcPr>
          <w:p w:rsidR="00480C3E" w:rsidRPr="00252493" w:rsidRDefault="00480C3E" w:rsidP="00DC29BA">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480C3E" w:rsidRPr="00252493" w:rsidRDefault="00480C3E" w:rsidP="00DC29BA">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480C3E" w:rsidRPr="00252493" w:rsidTr="00DC29BA">
        <w:trPr>
          <w:trHeight w:val="1142"/>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Learning Target</w:t>
            </w:r>
          </w:p>
        </w:tc>
        <w:tc>
          <w:tcPr>
            <w:tcW w:w="1953" w:type="dxa"/>
          </w:tcPr>
          <w:p w:rsidR="00480C3E" w:rsidRPr="00252493" w:rsidRDefault="00480C3E" w:rsidP="00DC29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480C3E" w:rsidRPr="00252493" w:rsidRDefault="00480C3E" w:rsidP="00DC29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480C3E" w:rsidRPr="00252493" w:rsidRDefault="00480C3E" w:rsidP="00DC29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480C3E" w:rsidRPr="00252493" w:rsidRDefault="00480C3E" w:rsidP="00DC29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480C3E" w:rsidRPr="00252493" w:rsidRDefault="00480C3E" w:rsidP="00DC29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480C3E" w:rsidRPr="00252493" w:rsidTr="00DC29BA">
        <w:trPr>
          <w:trHeight w:val="1367"/>
        </w:trPr>
        <w:tc>
          <w:tcPr>
            <w:tcW w:w="1855" w:type="dxa"/>
          </w:tcPr>
          <w:p w:rsidR="00480C3E" w:rsidRPr="00252493" w:rsidRDefault="00480C3E" w:rsidP="00DC29BA">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480C3E" w:rsidRPr="00252493" w:rsidRDefault="00480C3E" w:rsidP="00DC29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480C3E" w:rsidRPr="00252493" w:rsidRDefault="00480C3E" w:rsidP="00DC29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480C3E" w:rsidRPr="00252493" w:rsidRDefault="00480C3E" w:rsidP="00DC29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480C3E" w:rsidRPr="00252493" w:rsidRDefault="00480C3E" w:rsidP="00DC29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480C3E" w:rsidRPr="00252493" w:rsidRDefault="00480C3E" w:rsidP="00DC29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480C3E" w:rsidRPr="00252493" w:rsidTr="00DC29BA">
        <w:trPr>
          <w:trHeight w:val="413"/>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480C3E" w:rsidRPr="00252493" w:rsidRDefault="00480C3E" w:rsidP="00DC29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80C3E" w:rsidRPr="00252493" w:rsidRDefault="00480C3E" w:rsidP="00DC29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80C3E" w:rsidRPr="00252493" w:rsidRDefault="00480C3E" w:rsidP="00DC29BA">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80C3E" w:rsidRPr="00252493" w:rsidTr="00DC29BA">
        <w:trPr>
          <w:cantSplit/>
          <w:trHeight w:val="720"/>
        </w:trPr>
        <w:tc>
          <w:tcPr>
            <w:tcW w:w="1855" w:type="dxa"/>
          </w:tcPr>
          <w:p w:rsidR="00480C3E" w:rsidRPr="00252493" w:rsidRDefault="00480C3E" w:rsidP="00DC29BA">
            <w:pPr>
              <w:rPr>
                <w:rFonts w:ascii="Times New Roman" w:hAnsi="Times New Roman" w:cs="Times New Roman"/>
                <w:b/>
              </w:rPr>
            </w:pPr>
            <w:r w:rsidRPr="00252493">
              <w:rPr>
                <w:rFonts w:ascii="Times New Roman" w:hAnsi="Times New Roman" w:cs="Times New Roman"/>
                <w:b/>
              </w:rPr>
              <w:t>Bell Ringer</w:t>
            </w:r>
          </w:p>
          <w:p w:rsidR="00480C3E" w:rsidRPr="00252493" w:rsidRDefault="00480C3E" w:rsidP="00DC29BA">
            <w:pPr>
              <w:rPr>
                <w:rFonts w:ascii="Times New Roman" w:hAnsi="Times New Roman" w:cs="Times New Roman"/>
                <w:b/>
              </w:rPr>
            </w:pPr>
            <w:r w:rsidRPr="00252493">
              <w:rPr>
                <w:rFonts w:ascii="Times New Roman" w:hAnsi="Times New Roman" w:cs="Times New Roman"/>
                <w:b/>
              </w:rPr>
              <w:t>Activities/ Assignments/Exit</w:t>
            </w:r>
          </w:p>
          <w:p w:rsidR="00480C3E" w:rsidRPr="00252493" w:rsidRDefault="00480C3E" w:rsidP="00DC29BA">
            <w:pPr>
              <w:rPr>
                <w:rFonts w:ascii="Times New Roman" w:hAnsi="Times New Roman" w:cs="Times New Roman"/>
                <w:b/>
              </w:rPr>
            </w:pPr>
          </w:p>
        </w:tc>
        <w:tc>
          <w:tcPr>
            <w:tcW w:w="1953" w:type="dxa"/>
          </w:tcPr>
          <w:p w:rsidR="00480C3E" w:rsidRPr="00252493" w:rsidRDefault="00480C3E" w:rsidP="00DC29BA">
            <w:pPr>
              <w:spacing w:after="0" w:line="240" w:lineRule="auto"/>
              <w:rPr>
                <w:rFonts w:ascii="Times New Roman" w:hAnsi="Times New Roman" w:cs="Times New Roman"/>
                <w:sz w:val="16"/>
                <w:szCs w:val="16"/>
              </w:rPr>
            </w:pPr>
            <w:bookmarkStart w:id="0" w:name="_GoBack"/>
            <w:bookmarkEnd w:id="0"/>
          </w:p>
        </w:tc>
        <w:tc>
          <w:tcPr>
            <w:tcW w:w="2037" w:type="dxa"/>
          </w:tcPr>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80C3E" w:rsidRPr="00252493" w:rsidRDefault="00480C3E" w:rsidP="00DC29BA">
            <w:pPr>
              <w:autoSpaceDE w:val="0"/>
              <w:autoSpaceDN w:val="0"/>
              <w:adjustRightInd w:val="0"/>
              <w:spacing w:after="0" w:line="240" w:lineRule="auto"/>
              <w:rPr>
                <w:rFonts w:ascii="Times New Roman" w:hAnsi="Times New Roman" w:cs="Times New Roman"/>
                <w:sz w:val="16"/>
                <w:szCs w:val="16"/>
              </w:rPr>
            </w:pPr>
            <w:r w:rsidRPr="00252493">
              <w:rPr>
                <w:rFonts w:ascii="Times New Roman" w:hAnsi="Times New Roman" w:cs="Times New Roman"/>
                <w:sz w:val="16"/>
                <w:szCs w:val="16"/>
              </w:rPr>
              <w:t xml:space="preserve">Character </w:t>
            </w:r>
            <w:proofErr w:type="spellStart"/>
            <w:r w:rsidRPr="00252493">
              <w:rPr>
                <w:rFonts w:ascii="Times New Roman" w:hAnsi="Times New Roman" w:cs="Times New Roman"/>
                <w:sz w:val="16"/>
                <w:szCs w:val="16"/>
              </w:rPr>
              <w:t>Builder:Read</w:t>
            </w:r>
            <w:proofErr w:type="spellEnd"/>
            <w:r w:rsidRPr="00252493">
              <w:rPr>
                <w:rFonts w:ascii="Times New Roman" w:hAnsi="Times New Roman" w:cs="Times New Roman"/>
                <w:sz w:val="16"/>
                <w:szCs w:val="16"/>
              </w:rPr>
              <w:t xml:space="preserve"> </w:t>
            </w:r>
            <w:proofErr w:type="spellStart"/>
            <w:r w:rsidRPr="00252493">
              <w:rPr>
                <w:rFonts w:ascii="Times New Roman" w:hAnsi="Times New Roman" w:cs="Times New Roman"/>
                <w:sz w:val="16"/>
                <w:szCs w:val="16"/>
              </w:rPr>
              <w:t>Read”Corduroy</w:t>
            </w:r>
            <w:proofErr w:type="spellEnd"/>
            <w:r w:rsidRPr="00252493">
              <w:rPr>
                <w:rFonts w:ascii="Times New Roman" w:hAnsi="Times New Roman" w:cs="Times New Roman"/>
                <w:sz w:val="16"/>
                <w:szCs w:val="16"/>
              </w:rPr>
              <w:t>”; graphic organizer- Setting</w:t>
            </w:r>
          </w:p>
        </w:tc>
        <w:tc>
          <w:tcPr>
            <w:tcW w:w="1620" w:type="dxa"/>
          </w:tcPr>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 xml:space="preserve">Complete any unfinished daily work. </w:t>
            </w:r>
          </w:p>
          <w:p w:rsidR="00480C3E" w:rsidRPr="00252493" w:rsidRDefault="00480C3E" w:rsidP="00DC29BA">
            <w:pPr>
              <w:spacing w:after="0" w:line="240" w:lineRule="auto"/>
              <w:rPr>
                <w:rFonts w:ascii="Times New Roman" w:eastAsia="Calibri" w:hAnsi="Times New Roman" w:cs="Times New Roman"/>
                <w:sz w:val="16"/>
                <w:szCs w:val="16"/>
              </w:rPr>
            </w:pPr>
            <w:proofErr w:type="spellStart"/>
            <w:r w:rsidRPr="00252493">
              <w:rPr>
                <w:rFonts w:ascii="Times New Roman" w:hAnsi="Times New Roman" w:cs="Times New Roman"/>
                <w:sz w:val="16"/>
                <w:szCs w:val="16"/>
              </w:rPr>
              <w:t>Read”Corduroy</w:t>
            </w:r>
            <w:proofErr w:type="spellEnd"/>
            <w:r w:rsidRPr="00252493">
              <w:rPr>
                <w:rFonts w:ascii="Times New Roman" w:hAnsi="Times New Roman" w:cs="Times New Roman"/>
                <w:sz w:val="16"/>
                <w:szCs w:val="16"/>
              </w:rPr>
              <w:t>”; graphic organizer- Main Idea</w:t>
            </w:r>
          </w:p>
        </w:tc>
        <w:tc>
          <w:tcPr>
            <w:tcW w:w="1710" w:type="dxa"/>
          </w:tcPr>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80C3E" w:rsidRPr="00252493" w:rsidRDefault="00480C3E" w:rsidP="00DC29BA">
            <w:pPr>
              <w:spacing w:after="0" w:line="240" w:lineRule="auto"/>
              <w:rPr>
                <w:rFonts w:ascii="Times New Roman" w:hAnsi="Times New Roman" w:cs="Times New Roman"/>
                <w:sz w:val="16"/>
                <w:szCs w:val="16"/>
              </w:rPr>
            </w:pPr>
            <w:proofErr w:type="spellStart"/>
            <w:r w:rsidRPr="00252493">
              <w:rPr>
                <w:rFonts w:ascii="Times New Roman" w:hAnsi="Times New Roman" w:cs="Times New Roman"/>
                <w:sz w:val="16"/>
                <w:szCs w:val="16"/>
              </w:rPr>
              <w:t>Read”Corduroy</w:t>
            </w:r>
            <w:proofErr w:type="spellEnd"/>
            <w:r w:rsidRPr="00252493">
              <w:rPr>
                <w:rFonts w:ascii="Times New Roman" w:hAnsi="Times New Roman" w:cs="Times New Roman"/>
                <w:sz w:val="16"/>
                <w:szCs w:val="16"/>
              </w:rPr>
              <w:t>”; graphic organizer- Summarize</w:t>
            </w:r>
          </w:p>
        </w:tc>
        <w:tc>
          <w:tcPr>
            <w:tcW w:w="2311" w:type="dxa"/>
          </w:tcPr>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80C3E" w:rsidRPr="00252493" w:rsidRDefault="00480C3E" w:rsidP="00DC29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p>
          <w:p w:rsidR="00480C3E" w:rsidRPr="00252493" w:rsidRDefault="00480C3E" w:rsidP="00DC29BA">
            <w:pPr>
              <w:spacing w:after="0" w:line="240" w:lineRule="auto"/>
              <w:rPr>
                <w:rFonts w:ascii="Times New Roman" w:hAnsi="Times New Roman" w:cs="Times New Roman"/>
                <w:sz w:val="16"/>
                <w:szCs w:val="16"/>
              </w:rPr>
            </w:pPr>
          </w:p>
        </w:tc>
      </w:tr>
      <w:tr w:rsidR="00480C3E" w:rsidRPr="00252493" w:rsidTr="00DC29BA">
        <w:trPr>
          <w:trHeight w:val="467"/>
        </w:trPr>
        <w:tc>
          <w:tcPr>
            <w:tcW w:w="1855" w:type="dxa"/>
          </w:tcPr>
          <w:p w:rsidR="00480C3E" w:rsidRPr="00252493" w:rsidRDefault="00480C3E" w:rsidP="00DC29BA">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480C3E" w:rsidRPr="00252493" w:rsidRDefault="00480C3E" w:rsidP="00DC29BA">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480C3E" w:rsidRPr="00252493" w:rsidRDefault="00480C3E" w:rsidP="00DC29BA">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None</w:t>
            </w:r>
          </w:p>
        </w:tc>
      </w:tr>
      <w:tr w:rsidR="00480C3E" w:rsidRPr="00252493" w:rsidTr="00DC29BA">
        <w:trPr>
          <w:trHeight w:val="413"/>
        </w:trPr>
        <w:tc>
          <w:tcPr>
            <w:tcW w:w="1855" w:type="dxa"/>
          </w:tcPr>
          <w:p w:rsidR="00480C3E" w:rsidRPr="00252493" w:rsidRDefault="00480C3E" w:rsidP="00DC29BA">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80C3E" w:rsidRPr="00252493" w:rsidTr="00DC29BA">
        <w:trPr>
          <w:trHeight w:val="365"/>
        </w:trPr>
        <w:tc>
          <w:tcPr>
            <w:tcW w:w="1855" w:type="dxa"/>
          </w:tcPr>
          <w:p w:rsidR="00480C3E" w:rsidRPr="00252493" w:rsidRDefault="00480C3E" w:rsidP="00DC29BA">
            <w:pPr>
              <w:rPr>
                <w:rFonts w:ascii="Times New Roman" w:hAnsi="Times New Roman" w:cs="Times New Roman"/>
                <w:b/>
                <w:sz w:val="18"/>
                <w:szCs w:val="18"/>
              </w:rPr>
            </w:pPr>
            <w:r w:rsidRPr="00252493">
              <w:rPr>
                <w:rFonts w:ascii="Times New Roman" w:hAnsi="Times New Roman" w:cs="Times New Roman"/>
                <w:b/>
                <w:sz w:val="18"/>
                <w:szCs w:val="18"/>
              </w:rPr>
              <w:t>Assessment:</w:t>
            </w:r>
          </w:p>
          <w:p w:rsidR="00480C3E" w:rsidRPr="00252493" w:rsidRDefault="00480C3E" w:rsidP="00DC29BA">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480C3E" w:rsidRPr="00252493" w:rsidRDefault="00480C3E" w:rsidP="00DC29BA">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480C3E" w:rsidRPr="00252493" w:rsidRDefault="00480C3E" w:rsidP="00DC29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480C3E" w:rsidRPr="00252493" w:rsidRDefault="00480C3E" w:rsidP="00DC29BA">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480C3E" w:rsidRPr="00252493" w:rsidRDefault="00480C3E" w:rsidP="00480C3E">
      <w:pPr>
        <w:rPr>
          <w:rFonts w:ascii="Times New Roman" w:hAnsi="Times New Roman" w:cs="Times New Roman"/>
        </w:rPr>
      </w:pPr>
      <w:r w:rsidRPr="00252493">
        <w:rPr>
          <w:rFonts w:ascii="Times New Roman" w:hAnsi="Times New Roman" w:cs="Times New Roman"/>
        </w:rPr>
        <w:br w:type="page"/>
      </w:r>
    </w:p>
    <w:p w:rsidR="00480C3E" w:rsidRPr="00252493" w:rsidRDefault="00480C3E" w:rsidP="00480C3E">
      <w:pPr>
        <w:rPr>
          <w:rFonts w:ascii="Times New Roman" w:hAnsi="Times New Roman" w:cs="Times New Roman"/>
        </w:rPr>
      </w:pPr>
      <w:r w:rsidRPr="00252493">
        <w:rPr>
          <w:rFonts w:ascii="Times New Roman" w:hAnsi="Times New Roman" w:cs="Times New Roman"/>
        </w:rPr>
        <w:lastRenderedPageBreak/>
        <w:t>Accommodations:</w:t>
      </w:r>
    </w:p>
    <w:p w:rsidR="00480C3E" w:rsidRPr="00252493" w:rsidRDefault="00480C3E" w:rsidP="00480C3E">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480C3E" w:rsidRPr="00252493" w:rsidRDefault="00480C3E" w:rsidP="00480C3E">
      <w:pPr>
        <w:rPr>
          <w:rFonts w:ascii="Times New Roman" w:hAnsi="Times New Roman" w:cs="Times New Roman"/>
        </w:rPr>
      </w:pPr>
      <w:r w:rsidRPr="00252493">
        <w:rPr>
          <w:rFonts w:ascii="Times New Roman" w:hAnsi="Times New Roman" w:cs="Times New Roman"/>
        </w:rPr>
        <w:t>C.F</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verbal &amp; visual prompts, frequent breaks, opportunity for movement, proximity control, structured transitions, redirection, positive and corrective feedback.</w:t>
      </w:r>
    </w:p>
    <w:p w:rsidR="00480C3E" w:rsidRPr="00252493" w:rsidRDefault="00480C3E" w:rsidP="00480C3E">
      <w:pPr>
        <w:rPr>
          <w:rFonts w:ascii="Times New Roman" w:hAnsi="Times New Roman" w:cs="Times New Roman"/>
        </w:rPr>
      </w:pPr>
      <w:r w:rsidRPr="00252493">
        <w:rPr>
          <w:rFonts w:ascii="Times New Roman" w:hAnsi="Times New Roman" w:cs="Times New Roman"/>
        </w:rPr>
        <w:t xml:space="preserve">A.A.M.-visual supports for expectations, corrective feedback, </w:t>
      </w:r>
      <w:proofErr w:type="gramStart"/>
      <w:r w:rsidRPr="00252493">
        <w:rPr>
          <w:rFonts w:ascii="Times New Roman" w:hAnsi="Times New Roman" w:cs="Times New Roman"/>
        </w:rPr>
        <w:t>direct</w:t>
      </w:r>
      <w:proofErr w:type="gramEnd"/>
      <w:r w:rsidRPr="00252493">
        <w:rPr>
          <w:rFonts w:ascii="Times New Roman" w:hAnsi="Times New Roman" w:cs="Times New Roman"/>
        </w:rPr>
        <w:t xml:space="preserve"> instruction in replacement behaviors, DI in social skills, frequent positive feedback, repeated directions, reinforcement menu, proximity control, sequential directions, frequent breaks, and opportunity for movement.</w:t>
      </w:r>
    </w:p>
    <w:p w:rsidR="00480C3E" w:rsidRPr="00252493" w:rsidRDefault="00480C3E" w:rsidP="00480C3E">
      <w:pPr>
        <w:rPr>
          <w:rFonts w:ascii="Times New Roman" w:hAnsi="Times New Roman" w:cs="Times New Roman"/>
        </w:rPr>
      </w:pPr>
      <w:r w:rsidRPr="00252493">
        <w:rPr>
          <w:rFonts w:ascii="Times New Roman" w:hAnsi="Times New Roman" w:cs="Times New Roman"/>
        </w:rPr>
        <w:t>A.A.-Frequent positive feedback and praise, structured transitions, proximity control, opportunities for movement, signal/ reference cues, positive reinforcement, modeling behaviors.</w:t>
      </w:r>
    </w:p>
    <w:p w:rsidR="00480C3E" w:rsidRPr="00252493" w:rsidRDefault="00480C3E" w:rsidP="00480C3E">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w:t>
      </w:r>
      <w:proofErr w:type="spellStart"/>
      <w:r w:rsidRPr="00252493">
        <w:rPr>
          <w:rFonts w:ascii="Times New Roman" w:hAnsi="Times New Roman" w:cs="Times New Roman"/>
        </w:rPr>
        <w:t>reteaching</w:t>
      </w:r>
      <w:proofErr w:type="spellEnd"/>
      <w:r w:rsidRPr="00252493">
        <w:rPr>
          <w:rFonts w:ascii="Times New Roman" w:hAnsi="Times New Roman" w:cs="Times New Roman"/>
        </w:rPr>
        <w:t xml:space="preserve">, sensory strategies &amp; breaks, first/then strategy, modeling behaviors, </w:t>
      </w:r>
      <w:proofErr w:type="spellStart"/>
      <w:r w:rsidRPr="00252493">
        <w:rPr>
          <w:rFonts w:ascii="Times New Roman" w:hAnsi="Times New Roman" w:cs="Times New Roman"/>
        </w:rPr>
        <w:t>reinforcers</w:t>
      </w:r>
      <w:proofErr w:type="spellEnd"/>
      <w:r w:rsidRPr="00252493">
        <w:rPr>
          <w:rFonts w:ascii="Times New Roman" w:hAnsi="Times New Roman" w:cs="Times New Roman"/>
        </w:rPr>
        <w:t>, verbal &amp; visual cues.</w:t>
      </w:r>
    </w:p>
    <w:p w:rsidR="00480C3E" w:rsidRPr="00252493" w:rsidRDefault="00480C3E" w:rsidP="00480C3E">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480C3E" w:rsidRPr="00252493" w:rsidRDefault="00480C3E" w:rsidP="00480C3E">
      <w:pPr>
        <w:rPr>
          <w:rFonts w:ascii="Times New Roman" w:hAnsi="Times New Roman" w:cs="Times New Roman"/>
        </w:rPr>
      </w:pPr>
      <w:r w:rsidRPr="00252493">
        <w:rPr>
          <w:rFonts w:ascii="Times New Roman" w:hAnsi="Times New Roman" w:cs="Times New Roman"/>
        </w:rPr>
        <w:t>M.J.-Paraphrasing, prompting/cueing, extended time (double), frequent movement and breaks, visual timer, redirection and repeated directions, sensory modulation strategies.</w:t>
      </w: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480C3E" w:rsidRPr="00252493" w:rsidRDefault="00480C3E" w:rsidP="00480C3E">
      <w:pPr>
        <w:rPr>
          <w:rFonts w:ascii="Times New Roman" w:hAnsi="Times New Roman" w:cs="Times New Roman"/>
        </w:rPr>
      </w:pPr>
    </w:p>
    <w:p w:rsidR="00A3638E" w:rsidRPr="00252493" w:rsidRDefault="00252493">
      <w:pPr>
        <w:rPr>
          <w:rFonts w:ascii="Times New Roman" w:hAnsi="Times New Roman" w:cs="Times New Roman"/>
        </w:rPr>
      </w:pPr>
    </w:p>
    <w:sectPr w:rsidR="00A3638E" w:rsidRPr="002524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3E" w:rsidRDefault="00480C3E" w:rsidP="00480C3E">
      <w:pPr>
        <w:spacing w:after="0" w:line="240" w:lineRule="auto"/>
      </w:pPr>
      <w:r>
        <w:separator/>
      </w:r>
    </w:p>
  </w:endnote>
  <w:endnote w:type="continuationSeparator" w:id="0">
    <w:p w:rsidR="00480C3E" w:rsidRDefault="00480C3E" w:rsidP="0048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3E" w:rsidRDefault="00480C3E" w:rsidP="00480C3E">
      <w:pPr>
        <w:spacing w:after="0" w:line="240" w:lineRule="auto"/>
      </w:pPr>
      <w:r>
        <w:separator/>
      </w:r>
    </w:p>
  </w:footnote>
  <w:footnote w:type="continuationSeparator" w:id="0">
    <w:p w:rsidR="00480C3E" w:rsidRDefault="00480C3E" w:rsidP="0048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252493">
    <w:pPr>
      <w:pStyle w:val="Header"/>
    </w:pPr>
    <w:r>
      <w:t>Special Education Resource Room-Blair</w:t>
    </w:r>
    <w:r>
      <w:tab/>
    </w:r>
    <w:r>
      <w:tab/>
      <w:t xml:space="preserve">Week of: </w:t>
    </w:r>
    <w:r w:rsidR="00480C3E">
      <w:t>February 15-19</w:t>
    </w:r>
    <w:r>
      <w:t>, 2016</w:t>
    </w:r>
  </w:p>
  <w:p w:rsidR="008A629D" w:rsidRDefault="00252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3E"/>
    <w:rsid w:val="00252493"/>
    <w:rsid w:val="00480C3E"/>
    <w:rsid w:val="0051097B"/>
    <w:rsid w:val="00C2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F21A7-8E3A-4A5E-BC9A-8D964713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C3E"/>
  </w:style>
  <w:style w:type="character" w:styleId="Hyperlink">
    <w:name w:val="Hyperlink"/>
    <w:basedOn w:val="DefaultParagraphFont"/>
    <w:uiPriority w:val="99"/>
    <w:unhideWhenUsed/>
    <w:rsid w:val="00480C3E"/>
    <w:rPr>
      <w:color w:val="0563C1" w:themeColor="hyperlink"/>
      <w:u w:val="single"/>
    </w:rPr>
  </w:style>
  <w:style w:type="character" w:styleId="Strong">
    <w:name w:val="Strong"/>
    <w:basedOn w:val="DefaultParagraphFont"/>
    <w:uiPriority w:val="22"/>
    <w:qFormat/>
    <w:rsid w:val="00480C3E"/>
    <w:rPr>
      <w:b/>
      <w:bCs/>
    </w:rPr>
  </w:style>
  <w:style w:type="character" w:customStyle="1" w:styleId="apple-converted-space">
    <w:name w:val="apple-converted-space"/>
    <w:basedOn w:val="DefaultParagraphFont"/>
    <w:rsid w:val="00480C3E"/>
  </w:style>
  <w:style w:type="paragraph" w:styleId="NormalWeb">
    <w:name w:val="Normal (Web)"/>
    <w:basedOn w:val="Normal"/>
    <w:uiPriority w:val="99"/>
    <w:semiHidden/>
    <w:unhideWhenUsed/>
    <w:rsid w:val="00480C3E"/>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room.jc-schools.net/waltkek/First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mesgrade1.weebly.com/uploads/2/6/4/1/26414106/honey_be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plan.bullittschools.org/eplan/PublicViewLesson.asp?ID=%7b7489C907-C13F-4269-8868-D9E039B3951B%7d" TargetMode="External"/><Relationship Id="rId4" Type="http://schemas.openxmlformats.org/officeDocument/2006/relationships/footnotes" Target="footnotes.xml"/><Relationship Id="rId9" Type="http://schemas.openxmlformats.org/officeDocument/2006/relationships/hyperlink" Target="https://www.youtube.com/watch?v=fykMnuAbE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2</cp:revision>
  <dcterms:created xsi:type="dcterms:W3CDTF">2016-02-12T19:42:00Z</dcterms:created>
  <dcterms:modified xsi:type="dcterms:W3CDTF">2016-02-12T19:48:00Z</dcterms:modified>
</cp:coreProperties>
</file>