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790"/>
        <w:gridCol w:w="2700"/>
        <w:gridCol w:w="2790"/>
        <w:gridCol w:w="2936"/>
        <w:gridCol w:w="34"/>
      </w:tblGrid>
      <w:tr w:rsidR="00581C0D" w:rsidRPr="00E35E6B" w:rsidTr="00B45AA8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36" w:type="dxa"/>
          </w:tcPr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581C0D" w:rsidRPr="00E35E6B" w:rsidRDefault="00581C0D" w:rsidP="00B45AA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581C0D" w:rsidRPr="00E35E6B" w:rsidTr="00B45AA8">
        <w:trPr>
          <w:gridAfter w:val="1"/>
          <w:wAfter w:w="34" w:type="dxa"/>
          <w:cantSplit/>
          <w:trHeight w:hRule="exact" w:val="2612"/>
        </w:trPr>
        <w:tc>
          <w:tcPr>
            <w:tcW w:w="1008" w:type="dxa"/>
            <w:textDirection w:val="btLr"/>
            <w:vAlign w:val="center"/>
          </w:tcPr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81C0D" w:rsidRPr="007B5633" w:rsidRDefault="00581C0D" w:rsidP="00B45AA8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581C0D" w:rsidRDefault="00581C0D" w:rsidP="00B45AA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</w:t>
            </w:r>
            <w:r w:rsidR="00AB7745">
              <w:rPr>
                <w:sz w:val="16"/>
                <w:szCs w:val="16"/>
              </w:rPr>
              <w:t xml:space="preserve"> retell stories, describe characters, setting and major events, I can use personal and possessive pronouns</w:t>
            </w:r>
          </w:p>
          <w:p w:rsidR="00581C0D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 w:rsidR="001D1457">
              <w:rPr>
                <w:sz w:val="16"/>
                <w:szCs w:val="16"/>
              </w:rPr>
              <w:t>door, loved, should,  wood</w:t>
            </w:r>
            <w:r>
              <w:rPr>
                <w:sz w:val="16"/>
                <w:szCs w:val="16"/>
              </w:rPr>
              <w:t xml:space="preserve"> </w:t>
            </w:r>
          </w:p>
          <w:p w:rsidR="00581C0D" w:rsidRPr="00C16DAE" w:rsidRDefault="00581C0D" w:rsidP="00B45AA8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D44A78">
              <w:rPr>
                <w:i/>
                <w:sz w:val="16"/>
                <w:szCs w:val="16"/>
              </w:rPr>
              <w:t xml:space="preserve"> Mole and the Baby Bird </w:t>
            </w:r>
          </w:p>
          <w:p w:rsidR="00581C0D" w:rsidRPr="00E35E6B" w:rsidRDefault="00581C0D" w:rsidP="00B45AA8">
            <w:pPr>
              <w:rPr>
                <w:b/>
                <w:sz w:val="18"/>
                <w:szCs w:val="18"/>
                <w:u w:val="single"/>
              </w:rPr>
            </w:pPr>
          </w:p>
          <w:p w:rsidR="00581C0D" w:rsidRPr="00E35E6B" w:rsidRDefault="00581C0D" w:rsidP="00B45AA8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AB7745" w:rsidRPr="007B5633" w:rsidRDefault="00AB7745" w:rsidP="00AB7745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AB7745" w:rsidRDefault="00AB7745" w:rsidP="00AB774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 retell stories, describe characters, setting and major events, I can use personal and possessive pronouns</w:t>
            </w:r>
          </w:p>
          <w:p w:rsidR="00AB7745" w:rsidRDefault="00AB7745" w:rsidP="00AB7745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door, loved, should,  wood </w:t>
            </w:r>
          </w:p>
          <w:p w:rsidR="00AB7745" w:rsidRPr="00C16DAE" w:rsidRDefault="00AB7745" w:rsidP="00AB774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Mole and the Baby Bird </w:t>
            </w:r>
          </w:p>
          <w:p w:rsidR="00581C0D" w:rsidRPr="00E35E6B" w:rsidRDefault="00581C0D" w:rsidP="00B45AA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AB7745" w:rsidRPr="007B5633" w:rsidRDefault="00AB7745" w:rsidP="00AB7745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AB7745" w:rsidRDefault="00AB7745" w:rsidP="00AB774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 retell stories, describe characters, setting and major events, I can use personal and possessive pronouns</w:t>
            </w:r>
          </w:p>
          <w:p w:rsidR="00AB7745" w:rsidRDefault="00AB7745" w:rsidP="00AB7745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door, loved, should,  wood </w:t>
            </w:r>
          </w:p>
          <w:p w:rsidR="00AB7745" w:rsidRPr="00C16DAE" w:rsidRDefault="00AB7745" w:rsidP="00AB774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Mole and the Baby Bird </w:t>
            </w:r>
          </w:p>
          <w:p w:rsidR="00581C0D" w:rsidRDefault="00581C0D" w:rsidP="00B45AA8">
            <w:pPr>
              <w:rPr>
                <w:sz w:val="16"/>
                <w:szCs w:val="16"/>
              </w:rPr>
            </w:pPr>
          </w:p>
          <w:p w:rsidR="00581C0D" w:rsidRPr="00E35E6B" w:rsidRDefault="00581C0D" w:rsidP="00B45AA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AB7745" w:rsidRPr="007B5633" w:rsidRDefault="00AB7745" w:rsidP="00AB7745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AB7745" w:rsidRDefault="00AB7745" w:rsidP="00AB774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 retell stories, describe characters, setting and major events, I can use personal and possessive pronouns</w:t>
            </w:r>
          </w:p>
          <w:p w:rsidR="00AB7745" w:rsidRDefault="00AB7745" w:rsidP="00AB7745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door, loved, should,  wood </w:t>
            </w:r>
          </w:p>
          <w:p w:rsidR="00AB7745" w:rsidRPr="00C16DAE" w:rsidRDefault="00AB7745" w:rsidP="00AB774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Mole and the Baby Bird </w:t>
            </w:r>
          </w:p>
          <w:p w:rsidR="00581C0D" w:rsidRPr="00E35E6B" w:rsidRDefault="00581C0D" w:rsidP="00B45AA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936" w:type="dxa"/>
            <w:shd w:val="clear" w:color="auto" w:fill="FFFFFF" w:themeFill="background1"/>
          </w:tcPr>
          <w:p w:rsidR="00AB7745" w:rsidRPr="007B5633" w:rsidRDefault="00AB7745" w:rsidP="00AB7745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</w:t>
            </w:r>
            <w:r w:rsidRPr="00B704E2">
              <w:rPr>
                <w:b/>
                <w:i/>
                <w:sz w:val="16"/>
                <w:szCs w:val="18"/>
                <w:u w:val="single"/>
                <w:vertAlign w:val="superscript"/>
              </w:rPr>
              <w:t>st</w:t>
            </w:r>
            <w:r w:rsidRPr="007B5633">
              <w:rPr>
                <w:b/>
                <w:i/>
                <w:sz w:val="16"/>
                <w:szCs w:val="18"/>
                <w:u w:val="single"/>
              </w:rPr>
              <w:t xml:space="preserve"> grade website</w:t>
            </w:r>
          </w:p>
          <w:p w:rsidR="00AB7745" w:rsidRDefault="00AB7745" w:rsidP="00AB774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fluency. I can  retell stories, describe characters, setting and major events, I can use personal and possessive pronouns</w:t>
            </w:r>
          </w:p>
          <w:p w:rsidR="00AB7745" w:rsidRDefault="00AB7745" w:rsidP="00AB7745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</w:t>
            </w:r>
            <w:r w:rsidRPr="009B704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door, loved, should,  wood </w:t>
            </w:r>
          </w:p>
          <w:p w:rsidR="00AB7745" w:rsidRPr="00C16DAE" w:rsidRDefault="00AB7745" w:rsidP="00AB774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Mole and the Baby Bird </w:t>
            </w:r>
          </w:p>
          <w:p w:rsidR="00581C0D" w:rsidRPr="00E35E6B" w:rsidRDefault="00581C0D" w:rsidP="00B45AA8">
            <w:pPr>
              <w:rPr>
                <w:sz w:val="22"/>
                <w:szCs w:val="16"/>
                <w:u w:val="single"/>
              </w:rPr>
            </w:pPr>
            <w:r w:rsidRPr="00B704E2">
              <w:rPr>
                <w:b/>
                <w:sz w:val="16"/>
                <w:szCs w:val="16"/>
                <w:u w:val="single"/>
              </w:rPr>
              <w:t>Assessment:</w:t>
            </w:r>
            <w:r w:rsidRPr="00B704E2">
              <w:rPr>
                <w:sz w:val="16"/>
                <w:szCs w:val="16"/>
                <w:u w:val="single"/>
              </w:rPr>
              <w:t xml:space="preserve"> </w:t>
            </w:r>
            <w:r w:rsidRPr="00B704E2">
              <w:rPr>
                <w:sz w:val="16"/>
                <w:szCs w:val="16"/>
              </w:rPr>
              <w:t>weekly</w:t>
            </w:r>
            <w:r>
              <w:rPr>
                <w:sz w:val="16"/>
                <w:szCs w:val="16"/>
              </w:rPr>
              <w:t xml:space="preserve"> vocabulary test/monitoring</w:t>
            </w:r>
          </w:p>
        </w:tc>
      </w:tr>
      <w:tr w:rsidR="00581C0D" w:rsidRPr="00E35E6B" w:rsidTr="00B45AA8">
        <w:trPr>
          <w:cantSplit/>
          <w:trHeight w:hRule="exact" w:val="2882"/>
        </w:trPr>
        <w:tc>
          <w:tcPr>
            <w:tcW w:w="1008" w:type="dxa"/>
            <w:textDirection w:val="btLr"/>
            <w:vAlign w:val="center"/>
          </w:tcPr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</w:t>
            </w:r>
            <w:r w:rsidRPr="00B704E2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581C0D" w:rsidRPr="00E35E6B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520" w:type="dxa"/>
          </w:tcPr>
          <w:p w:rsidR="00581C0D" w:rsidRPr="00DB1943" w:rsidRDefault="00581C0D" w:rsidP="00B45AA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81C0D" w:rsidRDefault="00581C0D" w:rsidP="00B45AA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  <w:r w:rsidR="006B574D">
              <w:rPr>
                <w:sz w:val="16"/>
                <w:szCs w:val="16"/>
              </w:rPr>
              <w:t>I can use abstract nouns, I can use text features and search tools.</w:t>
            </w:r>
          </w:p>
          <w:p w:rsidR="00581C0D" w:rsidRPr="00FC4558" w:rsidRDefault="00581C0D" w:rsidP="00B45AA8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6B574D" w:rsidRPr="006B574D">
              <w:rPr>
                <w:sz w:val="16"/>
                <w:szCs w:val="16"/>
              </w:rPr>
              <w:t>native, expression,</w:t>
            </w:r>
            <w:r w:rsidR="006B574D">
              <w:rPr>
                <w:b/>
                <w:sz w:val="16"/>
                <w:szCs w:val="16"/>
                <w:u w:val="single"/>
              </w:rPr>
              <w:t xml:space="preserve"> </w:t>
            </w:r>
            <w:r w:rsidR="006B574D" w:rsidRPr="006B574D">
              <w:rPr>
                <w:sz w:val="16"/>
                <w:szCs w:val="16"/>
              </w:rPr>
              <w:t>settled, encourages, support, social, local. canvas, murals, residents</w:t>
            </w:r>
          </w:p>
          <w:p w:rsidR="00581C0D" w:rsidRPr="00D83780" w:rsidRDefault="00581C0D" w:rsidP="00077600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 w:rsidR="00077600">
              <w:rPr>
                <w:sz w:val="16"/>
                <w:szCs w:val="16"/>
              </w:rPr>
              <w:t>Talking walls</w:t>
            </w:r>
          </w:p>
        </w:tc>
        <w:tc>
          <w:tcPr>
            <w:tcW w:w="2790" w:type="dxa"/>
          </w:tcPr>
          <w:p w:rsidR="006B574D" w:rsidRPr="00DB1943" w:rsidRDefault="006B574D" w:rsidP="006B574D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6B574D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use abstract nouns, I can use text features and search tools.</w:t>
            </w:r>
          </w:p>
          <w:p w:rsidR="006B574D" w:rsidRPr="00FC4558" w:rsidRDefault="006B574D" w:rsidP="006B574D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native, expression,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settled, encourages, support, social, local. canvas, murals, residents</w:t>
            </w:r>
          </w:p>
          <w:p w:rsidR="00581C0D" w:rsidRPr="00DB1943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Talking walls</w:t>
            </w:r>
          </w:p>
        </w:tc>
        <w:tc>
          <w:tcPr>
            <w:tcW w:w="2700" w:type="dxa"/>
          </w:tcPr>
          <w:p w:rsidR="006B574D" w:rsidRPr="00DB1943" w:rsidRDefault="006B574D" w:rsidP="006B574D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6B574D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use abstract nouns, I can use text features and search tools.</w:t>
            </w:r>
          </w:p>
          <w:p w:rsidR="006B574D" w:rsidRPr="00FC4558" w:rsidRDefault="006B574D" w:rsidP="006B574D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native, expression,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settled, encourages, support, social, local. canvas, murals, residents</w:t>
            </w:r>
          </w:p>
          <w:p w:rsidR="00581C0D" w:rsidRPr="00E35E6B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Talking walls</w:t>
            </w:r>
          </w:p>
        </w:tc>
        <w:tc>
          <w:tcPr>
            <w:tcW w:w="2790" w:type="dxa"/>
          </w:tcPr>
          <w:p w:rsidR="006B574D" w:rsidRPr="00DB1943" w:rsidRDefault="006B574D" w:rsidP="006B574D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6B574D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use abstract nouns, I can use text features and search tools.</w:t>
            </w:r>
          </w:p>
          <w:p w:rsidR="006B574D" w:rsidRPr="00FC4558" w:rsidRDefault="006B574D" w:rsidP="006B574D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native, expression,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settled, encourages, support, social, local. canvas, murals, residents</w:t>
            </w:r>
          </w:p>
          <w:p w:rsidR="00581C0D" w:rsidRPr="00E35E6B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Talking walls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6B574D" w:rsidRPr="00DB1943" w:rsidRDefault="006B574D" w:rsidP="006B574D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6B574D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I can use abstract nouns, I can use text features and search tools.</w:t>
            </w:r>
          </w:p>
          <w:p w:rsidR="006B574D" w:rsidRPr="00FC4558" w:rsidRDefault="006B574D" w:rsidP="006B574D">
            <w:pPr>
              <w:rPr>
                <w:sz w:val="16"/>
                <w:szCs w:val="16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native, expression,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6B574D">
              <w:rPr>
                <w:sz w:val="16"/>
                <w:szCs w:val="16"/>
              </w:rPr>
              <w:t>settled, encourages, support, social, local. canvas, murals, residents</w:t>
            </w:r>
          </w:p>
          <w:p w:rsidR="00581C0D" w:rsidRPr="00E35E6B" w:rsidRDefault="006B574D" w:rsidP="006B574D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</w:t>
            </w:r>
            <w:r w:rsidRPr="00D8378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Talking </w:t>
            </w:r>
            <w:proofErr w:type="spellStart"/>
            <w:r>
              <w:rPr>
                <w:sz w:val="16"/>
                <w:szCs w:val="16"/>
              </w:rPr>
              <w:t>walls</w:t>
            </w:r>
            <w:bookmarkStart w:id="0" w:name="_GoBack"/>
            <w:bookmarkEnd w:id="0"/>
            <w:r w:rsidR="00581C0D" w:rsidRPr="00FA1FAE">
              <w:rPr>
                <w:b/>
                <w:sz w:val="16"/>
                <w:szCs w:val="16"/>
                <w:u w:val="single"/>
              </w:rPr>
              <w:t>Activity</w:t>
            </w:r>
            <w:proofErr w:type="spellEnd"/>
            <w:r w:rsidR="00581C0D" w:rsidRPr="00FA1FAE">
              <w:rPr>
                <w:b/>
                <w:sz w:val="16"/>
                <w:szCs w:val="16"/>
                <w:u w:val="single"/>
              </w:rPr>
              <w:t>/Strategies</w:t>
            </w:r>
            <w:r w:rsidR="00581C0D" w:rsidRPr="00D83780">
              <w:rPr>
                <w:sz w:val="16"/>
                <w:szCs w:val="16"/>
              </w:rPr>
              <w:t xml:space="preserve">: </w:t>
            </w:r>
            <w:r w:rsidR="00581C0D">
              <w:rPr>
                <w:i/>
                <w:sz w:val="16"/>
                <w:szCs w:val="16"/>
              </w:rPr>
              <w:t>Goal monitoring</w:t>
            </w:r>
            <w:r>
              <w:rPr>
                <w:i/>
                <w:sz w:val="16"/>
                <w:szCs w:val="16"/>
              </w:rPr>
              <w:t>/weekly assessment</w:t>
            </w:r>
          </w:p>
        </w:tc>
      </w:tr>
      <w:tr w:rsidR="00581C0D" w:rsidRPr="00E35E6B" w:rsidTr="00B45AA8">
        <w:trPr>
          <w:cantSplit/>
          <w:trHeight w:hRule="exact" w:val="275"/>
        </w:trPr>
        <w:tc>
          <w:tcPr>
            <w:tcW w:w="1008" w:type="dxa"/>
            <w:vAlign w:val="center"/>
          </w:tcPr>
          <w:p w:rsidR="00581C0D" w:rsidRPr="00E35E6B" w:rsidRDefault="00581C0D" w:rsidP="00B45AA8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520" w:type="dxa"/>
          </w:tcPr>
          <w:p w:rsidR="00581C0D" w:rsidRPr="00E35E6B" w:rsidRDefault="00581C0D" w:rsidP="00B45A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581C0D" w:rsidRPr="00E35E6B" w:rsidRDefault="00581C0D" w:rsidP="00B45AA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00" w:type="dxa"/>
          </w:tcPr>
          <w:p w:rsidR="00581C0D" w:rsidRPr="00E35E6B" w:rsidRDefault="00581C0D" w:rsidP="00B45AA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790" w:type="dxa"/>
          </w:tcPr>
          <w:p w:rsidR="00581C0D" w:rsidRPr="00E35E6B" w:rsidRDefault="00581C0D" w:rsidP="00B45AA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12:00-12:2</w:t>
            </w:r>
            <w:r w:rsidRPr="00E35E6B">
              <w:rPr>
                <w:b/>
                <w:szCs w:val="18"/>
              </w:rPr>
              <w:t>5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81C0D" w:rsidRPr="00E35E6B" w:rsidRDefault="00581C0D" w:rsidP="00B45AA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581C0D" w:rsidRPr="00E35E6B" w:rsidTr="00B45AA8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CE6FF5">
              <w:rPr>
                <w:sz w:val="16"/>
              </w:rPr>
              <w:t>Chapter 12 lesson 12.1</w:t>
            </w:r>
            <w:r>
              <w:rPr>
                <w:sz w:val="16"/>
              </w:rPr>
              <w:t xml:space="preserve">  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81C0D" w:rsidRPr="00036CB3" w:rsidRDefault="00581C0D" w:rsidP="00B45AA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 xml:space="preserve">Chapter </w:t>
            </w:r>
            <w:r w:rsidR="00CE6FF5">
              <w:rPr>
                <w:sz w:val="16"/>
              </w:rPr>
              <w:t>12 Lesson 12.2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81C0D" w:rsidRPr="00036CB3" w:rsidRDefault="00581C0D" w:rsidP="00B45AA8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</w:t>
            </w:r>
            <w:r w:rsidR="00CE6FF5">
              <w:rPr>
                <w:sz w:val="16"/>
              </w:rPr>
              <w:t>2 Lesson 12.3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81C0D" w:rsidRPr="00036CB3" w:rsidRDefault="00581C0D" w:rsidP="00B45AA8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CC.1.G.1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>
              <w:rPr>
                <w:sz w:val="16"/>
              </w:rPr>
              <w:t>Chapter 1</w:t>
            </w:r>
            <w:r w:rsidR="00CE6FF5">
              <w:rPr>
                <w:sz w:val="16"/>
              </w:rPr>
              <w:t>2 Lesson 12.4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student work, flashback, exit slip</w:t>
            </w:r>
          </w:p>
          <w:p w:rsidR="00581C0D" w:rsidRPr="00036CB3" w:rsidRDefault="00581C0D" w:rsidP="00B45AA8">
            <w:pPr>
              <w:rPr>
                <w:sz w:val="16"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Common Core: </w:t>
            </w:r>
            <w:r>
              <w:rPr>
                <w:sz w:val="16"/>
              </w:rPr>
              <w:t>CC.1.G.2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>
              <w:rPr>
                <w:sz w:val="16"/>
              </w:rPr>
              <w:t>I can reason with shapes &amp; their attributes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Vocabulary: </w:t>
            </w:r>
            <w:r w:rsidRPr="00C3741B">
              <w:rPr>
                <w:sz w:val="16"/>
              </w:rPr>
              <w:t>graph, more, fewer, most, fewest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 xml:space="preserve">Activity: </w:t>
            </w:r>
            <w:r w:rsidR="00CE6FF5">
              <w:rPr>
                <w:sz w:val="16"/>
              </w:rPr>
              <w:t>Chapter 12 Lesson 12.5</w:t>
            </w:r>
          </w:p>
          <w:p w:rsidR="00581C0D" w:rsidRPr="00036CB3" w:rsidRDefault="00581C0D" w:rsidP="00B45AA8">
            <w:pPr>
              <w:rPr>
                <w:sz w:val="16"/>
              </w:rPr>
            </w:pPr>
            <w:r w:rsidRPr="00036CB3">
              <w:rPr>
                <w:b/>
                <w:sz w:val="16"/>
                <w:u w:val="single"/>
              </w:rPr>
              <w:t>Assessment:</w:t>
            </w:r>
            <w:r w:rsidRPr="00036CB3">
              <w:rPr>
                <w:sz w:val="16"/>
              </w:rPr>
              <w:t xml:space="preserve"> </w:t>
            </w:r>
            <w:r>
              <w:rPr>
                <w:sz w:val="16"/>
              </w:rPr>
              <w:t>Summative assessment-chapter test</w:t>
            </w:r>
          </w:p>
          <w:p w:rsidR="00581C0D" w:rsidRPr="00036CB3" w:rsidRDefault="00581C0D" w:rsidP="00B45AA8">
            <w:pPr>
              <w:rPr>
                <w:sz w:val="16"/>
              </w:rPr>
            </w:pPr>
          </w:p>
        </w:tc>
      </w:tr>
      <w:tr w:rsidR="00581C0D" w:rsidRPr="00E35E6B" w:rsidTr="00B45AA8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581C0D" w:rsidRPr="00E524AD" w:rsidRDefault="00581C0D" w:rsidP="00B45AA8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581C0D" w:rsidRPr="00E524AD" w:rsidRDefault="00581C0D" w:rsidP="00B45AA8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581C0D" w:rsidRPr="00E35E6B" w:rsidRDefault="00581C0D" w:rsidP="00B45AA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81C0D" w:rsidRPr="00E5183F" w:rsidRDefault="00581C0D" w:rsidP="00B45AA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relaxing, emotions</w:t>
            </w:r>
          </w:p>
          <w:p w:rsidR="00581C0D" w:rsidRDefault="00581C0D" w:rsidP="00B45AA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, 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Group discussion, Relaxation techniques-tensing/</w:t>
            </w:r>
            <w:proofErr w:type="spellStart"/>
            <w:r>
              <w:rPr>
                <w:sz w:val="16"/>
                <w:szCs w:val="16"/>
              </w:rPr>
              <w:t>relaxingr</w:t>
            </w:r>
            <w:proofErr w:type="spellEnd"/>
          </w:p>
          <w:p w:rsidR="00581C0D" w:rsidRPr="00E5183F" w:rsidRDefault="00581C0D" w:rsidP="00B45AA8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81C0D" w:rsidRPr="00E5183F" w:rsidRDefault="00581C0D" w:rsidP="00B45AA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self-control, relaxing, emotions</w:t>
            </w:r>
          </w:p>
          <w:p w:rsidR="00581C0D" w:rsidRDefault="00581C0D" w:rsidP="00B45AA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Lesson 4.10 “People Who Can Help”-create a book of adults identified to help with problems</w:t>
            </w:r>
          </w:p>
          <w:p w:rsidR="00581C0D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581C0D" w:rsidRPr="00FF659F" w:rsidRDefault="00581C0D" w:rsidP="00B45AA8">
            <w:pPr>
              <w:rPr>
                <w:sz w:val="16"/>
                <w:szCs w:val="16"/>
              </w:rPr>
            </w:pPr>
            <w:r w:rsidRPr="00FF659F">
              <w:rPr>
                <w:sz w:val="16"/>
                <w:szCs w:val="16"/>
              </w:rPr>
              <w:t xml:space="preserve">Teacher observation </w:t>
            </w:r>
          </w:p>
        </w:tc>
        <w:tc>
          <w:tcPr>
            <w:tcW w:w="2700" w:type="dxa"/>
          </w:tcPr>
          <w:p w:rsidR="00581C0D" w:rsidRPr="00E5183F" w:rsidRDefault="00581C0D" w:rsidP="00B45AA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Self-control, relaxing, emotions</w:t>
            </w:r>
          </w:p>
          <w:p w:rsidR="00581C0D" w:rsidRPr="00E5183F" w:rsidRDefault="00581C0D" w:rsidP="00B45AA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Video modeling: Kids Character Builder: </w:t>
            </w:r>
          </w:p>
          <w:p w:rsidR="00581C0D" w:rsidRPr="00FF659F" w:rsidRDefault="00581C0D" w:rsidP="00B45AA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81C0D" w:rsidRPr="00E5183F" w:rsidRDefault="00581C0D" w:rsidP="00B45AA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Self-control, relaxing, emotions</w:t>
            </w:r>
          </w:p>
          <w:p w:rsidR="00581C0D" w:rsidRPr="00E5183F" w:rsidRDefault="00581C0D" w:rsidP="00B45AA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Create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calm down sandwich-strategies and techniques each child can use to calm down</w:t>
            </w:r>
          </w:p>
          <w:p w:rsidR="00581C0D" w:rsidRPr="00E5183F" w:rsidRDefault="00581C0D" w:rsidP="00B45AA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581C0D" w:rsidRPr="00E5183F" w:rsidRDefault="00581C0D" w:rsidP="00B45AA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81C0D" w:rsidRPr="00E5183F" w:rsidRDefault="00581C0D" w:rsidP="00B45AA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Self-control</w:t>
            </w:r>
          </w:p>
          <w:p w:rsidR="00581C0D" w:rsidRPr="00E5183F" w:rsidRDefault="00581C0D" w:rsidP="00B45AA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Fun Friday Flea Market-Point sheet payday, goal monitoring</w:t>
            </w:r>
          </w:p>
          <w:p w:rsidR="00581C0D" w:rsidRPr="00E5183F" w:rsidRDefault="00581C0D" w:rsidP="00B45AA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Default="00581C0D" w:rsidP="00581C0D"/>
    <w:p w:rsidR="00581C0D" w:rsidRPr="00E35E6B" w:rsidRDefault="00581C0D" w:rsidP="00581C0D">
      <w:pPr>
        <w:pStyle w:val="Heading1"/>
      </w:pPr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581C0D" w:rsidRPr="00E35E6B" w:rsidTr="00581C0D">
        <w:trPr>
          <w:cantSplit/>
          <w:trHeight w:hRule="exact" w:val="1720"/>
        </w:trPr>
        <w:tc>
          <w:tcPr>
            <w:tcW w:w="1368" w:type="dxa"/>
            <w:textDirection w:val="btLr"/>
            <w:vAlign w:val="center"/>
          </w:tcPr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B704E2">
              <w:rPr>
                <w:rFonts w:ascii="Arial" w:hAnsi="Arial" w:cs="Arial"/>
                <w:b/>
                <w:vertAlign w:val="superscript"/>
              </w:rPr>
              <w:t>st</w:t>
            </w: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81C0D" w:rsidRPr="00E35E6B" w:rsidRDefault="00581C0D" w:rsidP="00B45A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581C0D" w:rsidRPr="00E35E6B" w:rsidRDefault="00581C0D" w:rsidP="00B45AA8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81C0D" w:rsidRPr="00E35E6B" w:rsidTr="00581C0D">
        <w:trPr>
          <w:cantSplit/>
          <w:trHeight w:hRule="exact" w:val="1252"/>
        </w:trPr>
        <w:tc>
          <w:tcPr>
            <w:tcW w:w="1368" w:type="dxa"/>
            <w:textDirection w:val="btLr"/>
            <w:vAlign w:val="center"/>
          </w:tcPr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</w:t>
            </w:r>
            <w:r w:rsidRPr="00B704E2">
              <w:rPr>
                <w:rFonts w:ascii="Arial" w:hAnsi="Arial" w:cs="Arial"/>
                <w:b/>
                <w:vertAlign w:val="superscript"/>
              </w:rPr>
              <w:t>rd</w:t>
            </w:r>
          </w:p>
        </w:tc>
        <w:tc>
          <w:tcPr>
            <w:tcW w:w="12330" w:type="dxa"/>
          </w:tcPr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581C0D" w:rsidRPr="00E35E6B" w:rsidTr="00B45AA8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</w:t>
            </w:r>
            <w:r w:rsidRPr="00B704E2">
              <w:rPr>
                <w:rFonts w:ascii="Arial" w:hAnsi="Arial" w:cs="Arial"/>
                <w:b/>
                <w:sz w:val="28"/>
                <w:vertAlign w:val="superscript"/>
              </w:rPr>
              <w:t>st</w:t>
            </w:r>
          </w:p>
        </w:tc>
        <w:tc>
          <w:tcPr>
            <w:tcW w:w="12330" w:type="dxa"/>
          </w:tcPr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81C0D" w:rsidRPr="00E35E6B" w:rsidRDefault="00581C0D" w:rsidP="00B45A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581C0D" w:rsidRPr="00E35E6B" w:rsidRDefault="00581C0D" w:rsidP="00B45A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81C0D" w:rsidRPr="00E35E6B" w:rsidTr="00B45AA8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581C0D" w:rsidRPr="00E35E6B" w:rsidRDefault="00581C0D" w:rsidP="00B45A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81C0D" w:rsidRPr="00E35E6B" w:rsidRDefault="00581C0D" w:rsidP="00B45A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’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 reading ability</w:t>
            </w:r>
          </w:p>
          <w:p w:rsidR="00581C0D" w:rsidRPr="00E35E6B" w:rsidRDefault="00581C0D" w:rsidP="00B45A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581C0D" w:rsidRPr="00E35E6B" w:rsidRDefault="00581C0D" w:rsidP="00B45AA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581C0D" w:rsidRPr="00E35E6B" w:rsidRDefault="00581C0D" w:rsidP="00B45A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581C0D" w:rsidRDefault="00581C0D" w:rsidP="00581C0D"/>
    <w:p w:rsidR="00F77C9A" w:rsidRDefault="00F77C9A"/>
    <w:sectPr w:rsidR="00F77C9A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0D" w:rsidRDefault="00581C0D" w:rsidP="00581C0D">
      <w:r>
        <w:separator/>
      </w:r>
    </w:p>
  </w:endnote>
  <w:endnote w:type="continuationSeparator" w:id="0">
    <w:p w:rsidR="00581C0D" w:rsidRDefault="00581C0D" w:rsidP="005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0D" w:rsidRDefault="00581C0D" w:rsidP="00581C0D">
      <w:r>
        <w:separator/>
      </w:r>
    </w:p>
  </w:footnote>
  <w:footnote w:type="continuationSeparator" w:id="0">
    <w:p w:rsidR="00581C0D" w:rsidRDefault="00581C0D" w:rsidP="0058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B574D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</w:t>
    </w:r>
    <w:r w:rsidR="00581C0D">
      <w:rPr>
        <w:rFonts w:ascii="Arial" w:hAnsi="Arial" w:cs="Arial"/>
      </w:rPr>
      <w:t xml:space="preserve">        WEEK OF: May 12-16</w:t>
    </w:r>
    <w:r>
      <w:rPr>
        <w:rFonts w:ascii="Arial" w:hAnsi="Arial" w:cs="Arial"/>
      </w:rPr>
      <w:t>, 2014</w:t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0D"/>
    <w:rsid w:val="00077600"/>
    <w:rsid w:val="001D1457"/>
    <w:rsid w:val="00581C0D"/>
    <w:rsid w:val="006B574D"/>
    <w:rsid w:val="00755401"/>
    <w:rsid w:val="00AB7745"/>
    <w:rsid w:val="00CE6FF5"/>
    <w:rsid w:val="00D44A78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581C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81C0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81C0D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81C0D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8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aliases w:val="CCA Header Char"/>
    <w:basedOn w:val="DefaultParagraphFont"/>
    <w:link w:val="Header"/>
    <w:rsid w:val="00581C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81C0D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81C0D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81C0D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81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2014-05-09T14:48:00Z</dcterms:created>
  <dcterms:modified xsi:type="dcterms:W3CDTF">2014-05-09T22:46:00Z</dcterms:modified>
</cp:coreProperties>
</file>